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495F2" w14:textId="263677C1" w:rsidR="00E5027E" w:rsidRDefault="001412C0" w:rsidP="00E5027E">
      <w:pPr>
        <w:pStyle w:val="NoSpacing"/>
        <w:jc w:val="center"/>
      </w:pPr>
      <w:r>
        <w:t>Praying - W</w:t>
      </w:r>
      <w:r w:rsidR="00E5027E">
        <w:t>eek 1</w:t>
      </w:r>
    </w:p>
    <w:p w14:paraId="0C751F83" w14:textId="70450234" w:rsidR="00E5027E" w:rsidRDefault="001412C0" w:rsidP="00E5027E">
      <w:pPr>
        <w:pStyle w:val="NoSpacing"/>
        <w:jc w:val="center"/>
      </w:pPr>
      <w:r>
        <w:t>“</w:t>
      </w:r>
      <w:r w:rsidR="00E5027E">
        <w:t>Alignment</w:t>
      </w:r>
      <w:r>
        <w:t>”</w:t>
      </w:r>
      <w:bookmarkStart w:id="0" w:name="_GoBack"/>
      <w:bookmarkEnd w:id="0"/>
    </w:p>
    <w:p w14:paraId="7DC3EBC1" w14:textId="39BFF621" w:rsidR="00E5027E" w:rsidRDefault="00E5027E" w:rsidP="00E5027E">
      <w:pPr>
        <w:pStyle w:val="NoSpacing"/>
        <w:jc w:val="center"/>
      </w:pPr>
      <w:r>
        <w:t>Matthew 6:9-13</w:t>
      </w:r>
    </w:p>
    <w:p w14:paraId="145232E6" w14:textId="30774C0A" w:rsidR="00E5027E" w:rsidRDefault="00E5027E" w:rsidP="00E5027E">
      <w:pPr>
        <w:pStyle w:val="NoSpacing"/>
        <w:jc w:val="center"/>
      </w:pPr>
    </w:p>
    <w:p w14:paraId="6BACF518" w14:textId="55107FC2" w:rsidR="00E5027E" w:rsidRDefault="00E5027E" w:rsidP="00E5027E">
      <w:pPr>
        <w:pStyle w:val="NoSpacing"/>
        <w:numPr>
          <w:ilvl w:val="0"/>
          <w:numId w:val="1"/>
        </w:numPr>
      </w:pPr>
      <w:r>
        <w:t xml:space="preserve">Prayer is </w:t>
      </w:r>
      <w:r>
        <w:rPr>
          <w:u w:val="single"/>
        </w:rPr>
        <w:t>aligning</w:t>
      </w:r>
      <w:r>
        <w:t xml:space="preserve"> ourselves to God’s will.</w:t>
      </w:r>
    </w:p>
    <w:p w14:paraId="75022B69" w14:textId="4BC05166" w:rsidR="00E5027E" w:rsidRDefault="00E5027E" w:rsidP="00E5027E">
      <w:pPr>
        <w:pStyle w:val="NoSpacing"/>
        <w:ind w:left="720"/>
        <w:rPr>
          <w:b/>
          <w:bCs/>
          <w:i/>
          <w:iCs/>
        </w:rPr>
      </w:pPr>
      <w:r w:rsidRPr="00E5027E">
        <w:rPr>
          <w:i/>
          <w:iCs/>
        </w:rPr>
        <w:t xml:space="preserve">This is the confidence we have in approaching God: that if we ask anything according to his will, he hears us. </w:t>
      </w:r>
      <w:r w:rsidRPr="00E5027E">
        <w:rPr>
          <w:b/>
          <w:bCs/>
          <w:i/>
          <w:iCs/>
        </w:rPr>
        <w:t>1 John 5:14</w:t>
      </w:r>
    </w:p>
    <w:p w14:paraId="2BFFA314" w14:textId="091FF4C2" w:rsidR="00E5027E" w:rsidRDefault="00E5027E" w:rsidP="00E5027E">
      <w:pPr>
        <w:pStyle w:val="NoSpacing"/>
        <w:ind w:left="720"/>
      </w:pPr>
    </w:p>
    <w:p w14:paraId="71F365FC" w14:textId="33801630" w:rsidR="00E5027E" w:rsidRDefault="00E5027E" w:rsidP="00E5027E">
      <w:pPr>
        <w:pStyle w:val="NoSpacing"/>
        <w:numPr>
          <w:ilvl w:val="0"/>
          <w:numId w:val="1"/>
        </w:numPr>
      </w:pPr>
      <w:r>
        <w:t>The m</w:t>
      </w:r>
      <w:r w:rsidR="00485427">
        <w:t>o</w:t>
      </w:r>
      <w:r>
        <w:t xml:space="preserve">st </w:t>
      </w:r>
      <w:r>
        <w:rPr>
          <w:u w:val="single"/>
        </w:rPr>
        <w:t>misunderstood</w:t>
      </w:r>
      <w:r w:rsidR="00C651B7">
        <w:t xml:space="preserve"> prayer:</w:t>
      </w:r>
    </w:p>
    <w:p w14:paraId="17B9200A" w14:textId="52923B39" w:rsidR="00E5027E" w:rsidRDefault="00E5027E" w:rsidP="00E5027E">
      <w:pPr>
        <w:pStyle w:val="ListParagraph"/>
        <w:spacing w:after="0" w:line="240" w:lineRule="auto"/>
        <w:rPr>
          <w:rFonts w:eastAsia="Times New Roman" w:cstheme="minorHAnsi"/>
          <w:b/>
          <w:bCs/>
          <w:i/>
          <w:iCs/>
        </w:rPr>
      </w:pPr>
      <w:r w:rsidRPr="00E5027E">
        <w:rPr>
          <w:rFonts w:eastAsia="Times New Roman" w:cstheme="minorHAnsi"/>
          <w:i/>
          <w:iCs/>
        </w:rPr>
        <w:t xml:space="preserve">This, then, is how you should pray: "'Our Father in heaven, hallowed </w:t>
      </w:r>
      <w:proofErr w:type="gramStart"/>
      <w:r w:rsidRPr="00E5027E">
        <w:rPr>
          <w:rFonts w:eastAsia="Times New Roman" w:cstheme="minorHAnsi"/>
          <w:i/>
          <w:iCs/>
        </w:rPr>
        <w:t>be</w:t>
      </w:r>
      <w:proofErr w:type="gramEnd"/>
      <w:r w:rsidRPr="00E5027E">
        <w:rPr>
          <w:rFonts w:eastAsia="Times New Roman" w:cstheme="minorHAnsi"/>
          <w:i/>
          <w:iCs/>
        </w:rPr>
        <w:t xml:space="preserve"> your name, </w:t>
      </w:r>
      <w:r w:rsidRPr="00E5027E">
        <w:rPr>
          <w:rFonts w:eastAsia="Times New Roman" w:cstheme="minorHAnsi"/>
          <w:i/>
          <w:iCs/>
        </w:rPr>
        <w:br/>
        <w:t xml:space="preserve">your kingdom come, your will be done on earth as it is in heaven. us today our daily bread. Forgive us our debts, as we also have forgiven our debtors. And lead us not into temptation, but deliver us from the evil one.' </w:t>
      </w:r>
      <w:r w:rsidRPr="00E5027E">
        <w:rPr>
          <w:rFonts w:eastAsia="Times New Roman" w:cstheme="minorHAnsi"/>
          <w:b/>
          <w:bCs/>
          <w:i/>
          <w:iCs/>
        </w:rPr>
        <w:t xml:space="preserve">Matthew 6:9-13 </w:t>
      </w:r>
    </w:p>
    <w:p w14:paraId="4EF6E4EE" w14:textId="70B95586" w:rsidR="00E5027E" w:rsidRDefault="00E5027E" w:rsidP="00E5027E">
      <w:pPr>
        <w:pStyle w:val="ListParagraph"/>
        <w:spacing w:after="0" w:line="240" w:lineRule="auto"/>
        <w:rPr>
          <w:rFonts w:eastAsia="Times New Roman" w:cstheme="minorHAnsi"/>
          <w:i/>
          <w:iCs/>
        </w:rPr>
      </w:pPr>
    </w:p>
    <w:p w14:paraId="1112F86F" w14:textId="523018BA" w:rsidR="00E5027E" w:rsidRDefault="00E5027E" w:rsidP="00E5027E">
      <w:pPr>
        <w:pStyle w:val="ListParagraph"/>
        <w:numPr>
          <w:ilvl w:val="0"/>
          <w:numId w:val="1"/>
        </w:numPr>
        <w:spacing w:after="0" w:line="240" w:lineRule="auto"/>
        <w:rPr>
          <w:rFonts w:eastAsia="Times New Roman" w:cstheme="minorHAnsi"/>
        </w:rPr>
      </w:pPr>
      <w:r>
        <w:rPr>
          <w:rFonts w:eastAsia="Times New Roman" w:cstheme="minorHAnsi"/>
        </w:rPr>
        <w:t>Aligning ou</w:t>
      </w:r>
      <w:r w:rsidR="00485427">
        <w:rPr>
          <w:rFonts w:eastAsia="Times New Roman" w:cstheme="minorHAnsi"/>
        </w:rPr>
        <w:t>r</w:t>
      </w:r>
      <w:r>
        <w:rPr>
          <w:rFonts w:eastAsia="Times New Roman" w:cstheme="minorHAnsi"/>
        </w:rPr>
        <w:t xml:space="preserve"> </w:t>
      </w:r>
      <w:r>
        <w:rPr>
          <w:rFonts w:eastAsia="Times New Roman" w:cstheme="minorHAnsi"/>
          <w:u w:val="single"/>
        </w:rPr>
        <w:t>prayers</w:t>
      </w:r>
      <w:r>
        <w:rPr>
          <w:rFonts w:eastAsia="Times New Roman" w:cstheme="minorHAnsi"/>
        </w:rPr>
        <w:t xml:space="preserve"> with God’s </w:t>
      </w:r>
      <w:r>
        <w:rPr>
          <w:rFonts w:eastAsia="Times New Roman" w:cstheme="minorHAnsi"/>
          <w:u w:val="single"/>
        </w:rPr>
        <w:t>priorities</w:t>
      </w:r>
      <w:r w:rsidR="00C651B7">
        <w:rPr>
          <w:rFonts w:eastAsia="Times New Roman" w:cstheme="minorHAnsi"/>
        </w:rPr>
        <w:t>:</w:t>
      </w:r>
    </w:p>
    <w:p w14:paraId="079108A8" w14:textId="00786F7F" w:rsidR="00E5027E" w:rsidRDefault="00E5027E" w:rsidP="00E5027E">
      <w:pPr>
        <w:spacing w:after="0" w:line="240" w:lineRule="auto"/>
        <w:rPr>
          <w:rFonts w:eastAsia="Times New Roman" w:cstheme="minorHAnsi"/>
        </w:rPr>
      </w:pPr>
    </w:p>
    <w:p w14:paraId="275A1655" w14:textId="13C7EBD4" w:rsidR="00E5027E" w:rsidRPr="00C860AB" w:rsidRDefault="00E5027E" w:rsidP="00E5027E">
      <w:pPr>
        <w:pStyle w:val="ListParagraph"/>
        <w:numPr>
          <w:ilvl w:val="0"/>
          <w:numId w:val="2"/>
        </w:numPr>
        <w:spacing w:after="0" w:line="240" w:lineRule="auto"/>
        <w:rPr>
          <w:rFonts w:eastAsia="Times New Roman" w:cstheme="minorHAnsi"/>
        </w:rPr>
      </w:pPr>
      <w:r>
        <w:rPr>
          <w:rFonts w:eastAsia="Times New Roman" w:cstheme="minorHAnsi"/>
        </w:rPr>
        <w:t xml:space="preserve">God’s </w:t>
      </w:r>
      <w:r>
        <w:rPr>
          <w:rFonts w:eastAsia="Times New Roman" w:cstheme="minorHAnsi"/>
          <w:u w:val="single"/>
        </w:rPr>
        <w:t>reputation</w:t>
      </w:r>
    </w:p>
    <w:p w14:paraId="77AEF011" w14:textId="2A066646" w:rsidR="00C860AB" w:rsidRPr="00D06516" w:rsidRDefault="00D06516" w:rsidP="00C860AB">
      <w:pPr>
        <w:pStyle w:val="ListParagraph"/>
        <w:spacing w:after="0" w:line="240" w:lineRule="auto"/>
        <w:ind w:left="1440"/>
        <w:rPr>
          <w:rFonts w:eastAsia="Times New Roman" w:cstheme="minorHAnsi"/>
          <w:i/>
          <w:iCs/>
        </w:rPr>
      </w:pPr>
      <w:r w:rsidRPr="00D06516">
        <w:rPr>
          <w:i/>
          <w:iCs/>
        </w:rPr>
        <w:t xml:space="preserve">Live such good lives among the pagans that, though they accuse you of doing wrong, they may see your good deeds and glorify God on the day he visits us. </w:t>
      </w:r>
      <w:r w:rsidRPr="00D06516">
        <w:rPr>
          <w:b/>
          <w:bCs/>
          <w:i/>
          <w:iCs/>
        </w:rPr>
        <w:t>1 Peter 2:12</w:t>
      </w:r>
    </w:p>
    <w:p w14:paraId="4023F12E" w14:textId="1E952FBF" w:rsidR="00E5027E" w:rsidRPr="00D06516" w:rsidRDefault="00E5027E" w:rsidP="00E5027E">
      <w:pPr>
        <w:spacing w:after="0" w:line="240" w:lineRule="auto"/>
        <w:rPr>
          <w:rFonts w:eastAsia="Times New Roman" w:cstheme="minorHAnsi"/>
          <w:i/>
          <w:iCs/>
        </w:rPr>
      </w:pPr>
    </w:p>
    <w:p w14:paraId="5C5566CC" w14:textId="4098F191" w:rsidR="00E5027E" w:rsidRPr="00C860AB" w:rsidRDefault="00C860AB" w:rsidP="00E5027E">
      <w:pPr>
        <w:pStyle w:val="ListParagraph"/>
        <w:numPr>
          <w:ilvl w:val="0"/>
          <w:numId w:val="2"/>
        </w:numPr>
        <w:spacing w:after="0" w:line="240" w:lineRule="auto"/>
        <w:rPr>
          <w:rFonts w:eastAsia="Times New Roman" w:cstheme="minorHAnsi"/>
        </w:rPr>
      </w:pPr>
      <w:r>
        <w:rPr>
          <w:rFonts w:eastAsia="Times New Roman" w:cstheme="minorHAnsi"/>
        </w:rPr>
        <w:t xml:space="preserve">Kingdom </w:t>
      </w:r>
      <w:r>
        <w:rPr>
          <w:rFonts w:eastAsia="Times New Roman" w:cstheme="minorHAnsi"/>
          <w:u w:val="single"/>
        </w:rPr>
        <w:t>expansion</w:t>
      </w:r>
    </w:p>
    <w:p w14:paraId="298A2C16" w14:textId="0B7C619C" w:rsidR="00C860AB" w:rsidRPr="00C860AB" w:rsidRDefault="00C860AB" w:rsidP="00C860AB">
      <w:pPr>
        <w:pStyle w:val="ListParagraph"/>
        <w:spacing w:after="0" w:line="240" w:lineRule="auto"/>
        <w:ind w:left="1440"/>
        <w:rPr>
          <w:rFonts w:eastAsia="Times New Roman" w:cstheme="minorHAnsi"/>
          <w:i/>
          <w:iCs/>
        </w:rPr>
      </w:pPr>
      <w:r w:rsidRPr="00C860AB">
        <w:rPr>
          <w:rFonts w:eastAsia="Times New Roman" w:cstheme="minorHAnsi"/>
          <w:i/>
          <w:iCs/>
        </w:rPr>
        <w:t xml:space="preserve">In reply Jesus declared, "I tell you the truth, no one can see the kingdom of God unless he is born again." </w:t>
      </w:r>
      <w:r w:rsidRPr="00C860AB">
        <w:rPr>
          <w:rFonts w:eastAsia="Times New Roman" w:cstheme="minorHAnsi"/>
          <w:b/>
          <w:bCs/>
          <w:i/>
          <w:iCs/>
        </w:rPr>
        <w:t xml:space="preserve">John 3:3 </w:t>
      </w:r>
    </w:p>
    <w:p w14:paraId="745B4669" w14:textId="77777777" w:rsidR="00C860AB" w:rsidRPr="00C860AB" w:rsidRDefault="00C860AB" w:rsidP="00C860AB">
      <w:pPr>
        <w:pStyle w:val="ListParagraph"/>
        <w:rPr>
          <w:rFonts w:eastAsia="Times New Roman" w:cstheme="minorHAnsi"/>
          <w:i/>
          <w:iCs/>
        </w:rPr>
      </w:pPr>
    </w:p>
    <w:p w14:paraId="3E4C211B" w14:textId="47B2FFFC" w:rsidR="00C860AB" w:rsidRDefault="00C860AB" w:rsidP="00BA0D3B">
      <w:pPr>
        <w:pStyle w:val="ListParagraph"/>
        <w:numPr>
          <w:ilvl w:val="0"/>
          <w:numId w:val="2"/>
        </w:numPr>
        <w:spacing w:after="0" w:line="240" w:lineRule="auto"/>
        <w:rPr>
          <w:rFonts w:eastAsia="Times New Roman" w:cstheme="minorHAnsi"/>
        </w:rPr>
      </w:pPr>
      <w:r w:rsidRPr="00D06516">
        <w:rPr>
          <w:rFonts w:eastAsia="Times New Roman" w:cstheme="minorHAnsi"/>
        </w:rPr>
        <w:t xml:space="preserve">Alignment with God’s </w:t>
      </w:r>
      <w:r w:rsidRPr="00D06516">
        <w:rPr>
          <w:rFonts w:eastAsia="Times New Roman" w:cstheme="minorHAnsi"/>
          <w:u w:val="single"/>
        </w:rPr>
        <w:t>will</w:t>
      </w:r>
    </w:p>
    <w:p w14:paraId="6FAF164C" w14:textId="40197B5F" w:rsidR="00D06516" w:rsidRPr="00D06516" w:rsidRDefault="00D06516" w:rsidP="00D06516">
      <w:pPr>
        <w:pStyle w:val="ListParagraph"/>
        <w:spacing w:after="0" w:line="240" w:lineRule="auto"/>
        <w:ind w:left="1440"/>
        <w:rPr>
          <w:rFonts w:eastAsia="Times New Roman" w:cstheme="minorHAnsi"/>
          <w:i/>
          <w:iCs/>
        </w:rPr>
      </w:pPr>
      <w:r w:rsidRPr="00D06516">
        <w:rPr>
          <w:rFonts w:eastAsia="Times New Roman" w:cstheme="minorHAnsi"/>
          <w:i/>
          <w:iCs/>
        </w:rPr>
        <w:t xml:space="preserve">Do not conform any longer to the pattern of this world but be transformed by the renewing of your mind. Then you will be able to test and approve what God's will is--his good, pleasing and perfect will. </w:t>
      </w:r>
      <w:r w:rsidRPr="00D06516">
        <w:rPr>
          <w:rFonts w:eastAsia="Times New Roman" w:cstheme="minorHAnsi"/>
          <w:b/>
          <w:bCs/>
          <w:i/>
          <w:iCs/>
        </w:rPr>
        <w:t xml:space="preserve">Romans 12:2 </w:t>
      </w:r>
    </w:p>
    <w:p w14:paraId="39134C60" w14:textId="77777777" w:rsidR="00D06516" w:rsidRPr="00D06516" w:rsidRDefault="00D06516" w:rsidP="00D06516">
      <w:pPr>
        <w:pStyle w:val="ListParagraph"/>
        <w:spacing w:after="0" w:line="240" w:lineRule="auto"/>
        <w:ind w:left="1440"/>
        <w:rPr>
          <w:rFonts w:eastAsia="Times New Roman" w:cstheme="minorHAnsi"/>
          <w:i/>
          <w:iCs/>
        </w:rPr>
      </w:pPr>
    </w:p>
    <w:p w14:paraId="5DEBE8BA" w14:textId="766D46B9" w:rsidR="00C860AB" w:rsidRPr="00C860AB" w:rsidRDefault="00C860AB" w:rsidP="00E5027E">
      <w:pPr>
        <w:pStyle w:val="ListParagraph"/>
        <w:numPr>
          <w:ilvl w:val="0"/>
          <w:numId w:val="2"/>
        </w:numPr>
        <w:spacing w:after="0" w:line="240" w:lineRule="auto"/>
        <w:rPr>
          <w:rFonts w:eastAsia="Times New Roman" w:cstheme="minorHAnsi"/>
        </w:rPr>
      </w:pPr>
      <w:r>
        <w:rPr>
          <w:rFonts w:eastAsia="Times New Roman" w:cstheme="minorHAnsi"/>
        </w:rPr>
        <w:t xml:space="preserve">Material </w:t>
      </w:r>
      <w:r>
        <w:rPr>
          <w:rFonts w:eastAsia="Times New Roman" w:cstheme="minorHAnsi"/>
          <w:u w:val="single"/>
        </w:rPr>
        <w:t>provision</w:t>
      </w:r>
    </w:p>
    <w:p w14:paraId="593F1606" w14:textId="3A6144CB" w:rsidR="00C860AB" w:rsidRPr="00C860AB" w:rsidRDefault="00C860AB" w:rsidP="00C860AB">
      <w:pPr>
        <w:pStyle w:val="ListParagraph"/>
        <w:spacing w:after="0" w:line="240" w:lineRule="auto"/>
        <w:ind w:left="1440"/>
        <w:rPr>
          <w:rFonts w:eastAsia="Times New Roman" w:cstheme="minorHAnsi"/>
          <w:i/>
          <w:iCs/>
        </w:rPr>
      </w:pPr>
      <w:r w:rsidRPr="00C860AB">
        <w:rPr>
          <w:i/>
          <w:iCs/>
        </w:rPr>
        <w:t xml:space="preserve">Do not be anxious about anything, but in everything, by prayer and petition, with thanksgiving, present your requests to God. </w:t>
      </w:r>
      <w:r w:rsidRPr="00C860AB">
        <w:rPr>
          <w:b/>
          <w:bCs/>
          <w:i/>
          <w:iCs/>
        </w:rPr>
        <w:t>Philippians 4:6</w:t>
      </w:r>
    </w:p>
    <w:p w14:paraId="3A962AAC" w14:textId="77777777" w:rsidR="00C860AB" w:rsidRPr="00C860AB" w:rsidRDefault="00C860AB" w:rsidP="00C860AB">
      <w:pPr>
        <w:pStyle w:val="ListParagraph"/>
        <w:rPr>
          <w:rFonts w:eastAsia="Times New Roman" w:cstheme="minorHAnsi"/>
          <w:i/>
          <w:iCs/>
        </w:rPr>
      </w:pPr>
    </w:p>
    <w:p w14:paraId="234F7708" w14:textId="4A64C102" w:rsidR="00C860AB" w:rsidRPr="00D06516" w:rsidRDefault="00C860AB" w:rsidP="00E5027E">
      <w:pPr>
        <w:pStyle w:val="ListParagraph"/>
        <w:numPr>
          <w:ilvl w:val="0"/>
          <w:numId w:val="2"/>
        </w:numPr>
        <w:spacing w:after="0" w:line="240" w:lineRule="auto"/>
        <w:rPr>
          <w:rFonts w:eastAsia="Times New Roman" w:cstheme="minorHAnsi"/>
        </w:rPr>
      </w:pPr>
      <w:r>
        <w:rPr>
          <w:rFonts w:eastAsia="Times New Roman" w:cstheme="minorHAnsi"/>
        </w:rPr>
        <w:t xml:space="preserve">Forgiveness of our </w:t>
      </w:r>
      <w:r>
        <w:rPr>
          <w:rFonts w:eastAsia="Times New Roman" w:cstheme="minorHAnsi"/>
          <w:u w:val="single"/>
        </w:rPr>
        <w:t>sins</w:t>
      </w:r>
    </w:p>
    <w:p w14:paraId="164D49DD" w14:textId="0D15D56B" w:rsidR="00D06516" w:rsidRPr="00D06516" w:rsidRDefault="00D06516" w:rsidP="00D06516">
      <w:pPr>
        <w:pStyle w:val="ListParagraph"/>
        <w:spacing w:after="0" w:line="240" w:lineRule="auto"/>
        <w:ind w:left="1440"/>
        <w:rPr>
          <w:rFonts w:eastAsia="Times New Roman" w:cstheme="minorHAnsi"/>
          <w:i/>
          <w:iCs/>
        </w:rPr>
      </w:pPr>
      <w:r w:rsidRPr="00D06516">
        <w:rPr>
          <w:i/>
          <w:iCs/>
        </w:rPr>
        <w:t xml:space="preserve">Be kind and compassionate to one another, forgiving each other, just as in Christ God forgave you. </w:t>
      </w:r>
      <w:r w:rsidRPr="00D06516">
        <w:rPr>
          <w:b/>
          <w:bCs/>
          <w:i/>
          <w:iCs/>
        </w:rPr>
        <w:t>Ephesians 4:32</w:t>
      </w:r>
    </w:p>
    <w:p w14:paraId="78665069" w14:textId="77777777" w:rsidR="00C860AB" w:rsidRPr="00D06516" w:rsidRDefault="00C860AB" w:rsidP="00C860AB">
      <w:pPr>
        <w:pStyle w:val="ListParagraph"/>
        <w:rPr>
          <w:rFonts w:eastAsia="Times New Roman" w:cstheme="minorHAnsi"/>
          <w:i/>
          <w:iCs/>
        </w:rPr>
      </w:pPr>
    </w:p>
    <w:p w14:paraId="576C7F8E" w14:textId="19A922D2" w:rsidR="00C860AB" w:rsidRPr="00D06516" w:rsidRDefault="00C860AB" w:rsidP="00E5027E">
      <w:pPr>
        <w:pStyle w:val="ListParagraph"/>
        <w:numPr>
          <w:ilvl w:val="0"/>
          <w:numId w:val="2"/>
        </w:numPr>
        <w:spacing w:after="0" w:line="240" w:lineRule="auto"/>
        <w:rPr>
          <w:rFonts w:eastAsia="Times New Roman" w:cstheme="minorHAnsi"/>
        </w:rPr>
      </w:pPr>
      <w:r>
        <w:rPr>
          <w:rFonts w:eastAsia="Times New Roman" w:cstheme="minorHAnsi"/>
        </w:rPr>
        <w:t xml:space="preserve">Spiritual </w:t>
      </w:r>
      <w:r>
        <w:rPr>
          <w:rFonts w:eastAsia="Times New Roman" w:cstheme="minorHAnsi"/>
          <w:u w:val="single"/>
        </w:rPr>
        <w:t>protection</w:t>
      </w:r>
    </w:p>
    <w:p w14:paraId="2F97E41B" w14:textId="148231FC" w:rsidR="00D06516" w:rsidRPr="00D06516" w:rsidRDefault="00D06516" w:rsidP="00D06516">
      <w:pPr>
        <w:pStyle w:val="ListParagraph"/>
        <w:spacing w:after="0" w:line="240" w:lineRule="auto"/>
        <w:ind w:left="1440"/>
        <w:rPr>
          <w:rFonts w:eastAsia="Times New Roman" w:cstheme="minorHAnsi"/>
          <w:i/>
          <w:iCs/>
        </w:rPr>
      </w:pPr>
      <w:r w:rsidRPr="00D06516">
        <w:rPr>
          <w:rFonts w:eastAsia="Times New Roman" w:cstheme="minorHAnsi"/>
          <w:i/>
          <w:iCs/>
        </w:rPr>
        <w:t xml:space="preserve">And pray in the Spirit on all occasions with all kinds of prayers and requests. With this in mind, be alert and always keep on praying for all the saints. </w:t>
      </w:r>
      <w:r w:rsidRPr="00D06516">
        <w:rPr>
          <w:rFonts w:eastAsia="Times New Roman" w:cstheme="minorHAnsi"/>
          <w:b/>
          <w:bCs/>
          <w:i/>
          <w:iCs/>
        </w:rPr>
        <w:t xml:space="preserve">Ephesians 6:18 </w:t>
      </w:r>
    </w:p>
    <w:p w14:paraId="08A98791" w14:textId="77777777" w:rsidR="00D06516" w:rsidRPr="00C860AB" w:rsidRDefault="00D06516" w:rsidP="00D06516">
      <w:pPr>
        <w:pStyle w:val="ListParagraph"/>
        <w:spacing w:after="0" w:line="240" w:lineRule="auto"/>
        <w:ind w:left="1440"/>
        <w:rPr>
          <w:rFonts w:eastAsia="Times New Roman" w:cstheme="minorHAnsi"/>
        </w:rPr>
      </w:pPr>
    </w:p>
    <w:p w14:paraId="5AD93234" w14:textId="77777777" w:rsidR="00E5027E" w:rsidRPr="00C651B7" w:rsidRDefault="00E5027E" w:rsidP="00C651B7">
      <w:pPr>
        <w:pStyle w:val="ListParagraph"/>
        <w:spacing w:after="0" w:line="240" w:lineRule="auto"/>
        <w:ind w:left="0"/>
        <w:rPr>
          <w:rFonts w:eastAsia="Times New Roman" w:cstheme="minorHAnsi"/>
        </w:rPr>
      </w:pPr>
    </w:p>
    <w:sectPr w:rsidR="00E5027E" w:rsidRPr="00C6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A4A41"/>
    <w:multiLevelType w:val="hybridMultilevel"/>
    <w:tmpl w:val="5354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85B6D"/>
    <w:multiLevelType w:val="hybridMultilevel"/>
    <w:tmpl w:val="19D8D2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7E"/>
    <w:rsid w:val="001412C0"/>
    <w:rsid w:val="00485427"/>
    <w:rsid w:val="00C651B7"/>
    <w:rsid w:val="00C860AB"/>
    <w:rsid w:val="00D06516"/>
    <w:rsid w:val="00E208B1"/>
    <w:rsid w:val="00E5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27E"/>
    <w:pPr>
      <w:spacing w:after="0" w:line="240" w:lineRule="auto"/>
    </w:pPr>
  </w:style>
  <w:style w:type="character" w:customStyle="1" w:styleId="jesuswords">
    <w:name w:val="jesuswords"/>
    <w:basedOn w:val="DefaultParagraphFont"/>
    <w:rsid w:val="00E5027E"/>
  </w:style>
  <w:style w:type="character" w:customStyle="1" w:styleId="poetry1">
    <w:name w:val="poetry1"/>
    <w:basedOn w:val="DefaultParagraphFont"/>
    <w:rsid w:val="00E5027E"/>
  </w:style>
  <w:style w:type="character" w:customStyle="1" w:styleId="poetry2">
    <w:name w:val="poetry2"/>
    <w:basedOn w:val="DefaultParagraphFont"/>
    <w:rsid w:val="00E5027E"/>
  </w:style>
  <w:style w:type="character" w:customStyle="1" w:styleId="ind">
    <w:name w:val="ind"/>
    <w:basedOn w:val="DefaultParagraphFont"/>
    <w:rsid w:val="00E5027E"/>
  </w:style>
  <w:style w:type="paragraph" w:styleId="ListParagraph">
    <w:name w:val="List Paragraph"/>
    <w:basedOn w:val="Normal"/>
    <w:uiPriority w:val="34"/>
    <w:qFormat/>
    <w:rsid w:val="00E50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27E"/>
    <w:pPr>
      <w:spacing w:after="0" w:line="240" w:lineRule="auto"/>
    </w:pPr>
  </w:style>
  <w:style w:type="character" w:customStyle="1" w:styleId="jesuswords">
    <w:name w:val="jesuswords"/>
    <w:basedOn w:val="DefaultParagraphFont"/>
    <w:rsid w:val="00E5027E"/>
  </w:style>
  <w:style w:type="character" w:customStyle="1" w:styleId="poetry1">
    <w:name w:val="poetry1"/>
    <w:basedOn w:val="DefaultParagraphFont"/>
    <w:rsid w:val="00E5027E"/>
  </w:style>
  <w:style w:type="character" w:customStyle="1" w:styleId="poetry2">
    <w:name w:val="poetry2"/>
    <w:basedOn w:val="DefaultParagraphFont"/>
    <w:rsid w:val="00E5027E"/>
  </w:style>
  <w:style w:type="character" w:customStyle="1" w:styleId="ind">
    <w:name w:val="ind"/>
    <w:basedOn w:val="DefaultParagraphFont"/>
    <w:rsid w:val="00E5027E"/>
  </w:style>
  <w:style w:type="paragraph" w:styleId="ListParagraph">
    <w:name w:val="List Paragraph"/>
    <w:basedOn w:val="Normal"/>
    <w:uiPriority w:val="34"/>
    <w:qFormat/>
    <w:rsid w:val="00E5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6822">
      <w:bodyDiv w:val="1"/>
      <w:marLeft w:val="0"/>
      <w:marRight w:val="0"/>
      <w:marTop w:val="0"/>
      <w:marBottom w:val="0"/>
      <w:divBdr>
        <w:top w:val="none" w:sz="0" w:space="0" w:color="auto"/>
        <w:left w:val="none" w:sz="0" w:space="0" w:color="auto"/>
        <w:bottom w:val="none" w:sz="0" w:space="0" w:color="auto"/>
        <w:right w:val="none" w:sz="0" w:space="0" w:color="auto"/>
      </w:divBdr>
    </w:div>
    <w:div w:id="532109973">
      <w:bodyDiv w:val="1"/>
      <w:marLeft w:val="0"/>
      <w:marRight w:val="0"/>
      <w:marTop w:val="0"/>
      <w:marBottom w:val="0"/>
      <w:divBdr>
        <w:top w:val="none" w:sz="0" w:space="0" w:color="auto"/>
        <w:left w:val="none" w:sz="0" w:space="0" w:color="auto"/>
        <w:bottom w:val="none" w:sz="0" w:space="0" w:color="auto"/>
        <w:right w:val="none" w:sz="0" w:space="0" w:color="auto"/>
      </w:divBdr>
    </w:div>
    <w:div w:id="533739089">
      <w:bodyDiv w:val="1"/>
      <w:marLeft w:val="0"/>
      <w:marRight w:val="0"/>
      <w:marTop w:val="0"/>
      <w:marBottom w:val="0"/>
      <w:divBdr>
        <w:top w:val="none" w:sz="0" w:space="0" w:color="auto"/>
        <w:left w:val="none" w:sz="0" w:space="0" w:color="auto"/>
        <w:bottom w:val="none" w:sz="0" w:space="0" w:color="auto"/>
        <w:right w:val="none" w:sz="0" w:space="0" w:color="auto"/>
      </w:divBdr>
    </w:div>
    <w:div w:id="753933280">
      <w:bodyDiv w:val="1"/>
      <w:marLeft w:val="0"/>
      <w:marRight w:val="0"/>
      <w:marTop w:val="0"/>
      <w:marBottom w:val="0"/>
      <w:divBdr>
        <w:top w:val="none" w:sz="0" w:space="0" w:color="auto"/>
        <w:left w:val="none" w:sz="0" w:space="0" w:color="auto"/>
        <w:bottom w:val="none" w:sz="0" w:space="0" w:color="auto"/>
        <w:right w:val="none" w:sz="0" w:space="0" w:color="auto"/>
      </w:divBdr>
    </w:div>
    <w:div w:id="833683745">
      <w:bodyDiv w:val="1"/>
      <w:marLeft w:val="0"/>
      <w:marRight w:val="0"/>
      <w:marTop w:val="0"/>
      <w:marBottom w:val="0"/>
      <w:divBdr>
        <w:top w:val="none" w:sz="0" w:space="0" w:color="auto"/>
        <w:left w:val="none" w:sz="0" w:space="0" w:color="auto"/>
        <w:bottom w:val="none" w:sz="0" w:space="0" w:color="auto"/>
        <w:right w:val="none" w:sz="0" w:space="0" w:color="auto"/>
      </w:divBdr>
    </w:div>
    <w:div w:id="1126507099">
      <w:bodyDiv w:val="1"/>
      <w:marLeft w:val="0"/>
      <w:marRight w:val="0"/>
      <w:marTop w:val="0"/>
      <w:marBottom w:val="0"/>
      <w:divBdr>
        <w:top w:val="none" w:sz="0" w:space="0" w:color="auto"/>
        <w:left w:val="none" w:sz="0" w:space="0" w:color="auto"/>
        <w:bottom w:val="none" w:sz="0" w:space="0" w:color="auto"/>
        <w:right w:val="none" w:sz="0" w:space="0" w:color="auto"/>
      </w:divBdr>
    </w:div>
    <w:div w:id="15794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3</cp:revision>
  <cp:lastPrinted>2020-09-24T03:01:00Z</cp:lastPrinted>
  <dcterms:created xsi:type="dcterms:W3CDTF">2020-09-15T17:34:00Z</dcterms:created>
  <dcterms:modified xsi:type="dcterms:W3CDTF">2020-10-01T01:06:00Z</dcterms:modified>
</cp:coreProperties>
</file>