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5DB1" w14:textId="39723D7F" w:rsidR="00FA2406" w:rsidRPr="005F3761" w:rsidRDefault="00FA2406" w:rsidP="00FA240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5F3761">
        <w:rPr>
          <w:rFonts w:cstheme="minorHAnsi"/>
          <w:b/>
          <w:sz w:val="28"/>
          <w:szCs w:val="28"/>
        </w:rPr>
        <w:t xml:space="preserve">Christmas Carols- week </w:t>
      </w:r>
      <w:r w:rsidR="00274333" w:rsidRPr="005F3761">
        <w:rPr>
          <w:rFonts w:cstheme="minorHAnsi"/>
          <w:b/>
          <w:sz w:val="28"/>
          <w:szCs w:val="28"/>
        </w:rPr>
        <w:t>4</w:t>
      </w:r>
    </w:p>
    <w:p w14:paraId="7F1CAC83" w14:textId="669943E7" w:rsidR="00FA2406" w:rsidRPr="005F3761" w:rsidRDefault="00274333" w:rsidP="00FA2406">
      <w:pPr>
        <w:pStyle w:val="NoSpacing"/>
        <w:jc w:val="center"/>
        <w:rPr>
          <w:rFonts w:cstheme="minorHAnsi"/>
          <w:b/>
          <w:i/>
          <w:sz w:val="28"/>
          <w:szCs w:val="28"/>
        </w:rPr>
      </w:pPr>
      <w:r w:rsidRPr="005F3761">
        <w:rPr>
          <w:rFonts w:cstheme="minorHAnsi"/>
          <w:b/>
          <w:i/>
          <w:sz w:val="28"/>
          <w:szCs w:val="28"/>
        </w:rPr>
        <w:t>O Come O Come Emmanuel</w:t>
      </w:r>
    </w:p>
    <w:p w14:paraId="09595DC9" w14:textId="161F0BDB" w:rsidR="00ED182D" w:rsidRDefault="00ED182D" w:rsidP="00FA2406">
      <w:pPr>
        <w:pStyle w:val="NoSpacing"/>
        <w:jc w:val="center"/>
        <w:rPr>
          <w:rFonts w:cstheme="minorHAnsi"/>
        </w:rPr>
      </w:pPr>
    </w:p>
    <w:p w14:paraId="1E24A73C" w14:textId="77777777" w:rsidR="00274333" w:rsidRPr="00274333" w:rsidRDefault="00274333" w:rsidP="00274333">
      <w:pPr>
        <w:pStyle w:val="NoSpacing"/>
        <w:jc w:val="center"/>
        <w:rPr>
          <w:rFonts w:cstheme="minorHAnsi"/>
          <w:i/>
          <w:iCs/>
        </w:rPr>
      </w:pPr>
      <w:r w:rsidRPr="00274333">
        <w:rPr>
          <w:rFonts w:cstheme="minorHAnsi"/>
          <w:i/>
          <w:iCs/>
        </w:rPr>
        <w:t>O come, O come, Emmanuel</w:t>
      </w:r>
    </w:p>
    <w:p w14:paraId="7F3072BF" w14:textId="77777777" w:rsidR="00274333" w:rsidRPr="00274333" w:rsidRDefault="00274333" w:rsidP="00274333">
      <w:pPr>
        <w:pStyle w:val="NoSpacing"/>
        <w:jc w:val="center"/>
        <w:rPr>
          <w:rFonts w:cstheme="minorHAnsi"/>
          <w:i/>
          <w:iCs/>
        </w:rPr>
      </w:pPr>
      <w:r w:rsidRPr="00274333">
        <w:rPr>
          <w:rFonts w:cstheme="minorHAnsi"/>
          <w:i/>
          <w:iCs/>
        </w:rPr>
        <w:t>And ransom captive Israel</w:t>
      </w:r>
    </w:p>
    <w:p w14:paraId="00AF144F" w14:textId="77777777" w:rsidR="00274333" w:rsidRPr="00274333" w:rsidRDefault="00274333" w:rsidP="00274333">
      <w:pPr>
        <w:pStyle w:val="NoSpacing"/>
        <w:jc w:val="center"/>
        <w:rPr>
          <w:rFonts w:cstheme="minorHAnsi"/>
          <w:i/>
          <w:iCs/>
        </w:rPr>
      </w:pPr>
      <w:r w:rsidRPr="00274333">
        <w:rPr>
          <w:rFonts w:cstheme="minorHAnsi"/>
          <w:i/>
          <w:iCs/>
        </w:rPr>
        <w:t>That mourns in lonely exile here</w:t>
      </w:r>
      <w:bookmarkStart w:id="0" w:name="_GoBack"/>
      <w:bookmarkEnd w:id="0"/>
    </w:p>
    <w:p w14:paraId="57AAC52F" w14:textId="77777777" w:rsidR="00274333" w:rsidRPr="00274333" w:rsidRDefault="00274333" w:rsidP="00274333">
      <w:pPr>
        <w:pStyle w:val="NoSpacing"/>
        <w:jc w:val="center"/>
        <w:rPr>
          <w:rFonts w:cstheme="minorHAnsi"/>
          <w:i/>
          <w:iCs/>
        </w:rPr>
      </w:pPr>
      <w:r w:rsidRPr="00274333">
        <w:rPr>
          <w:rFonts w:cstheme="minorHAnsi"/>
          <w:i/>
          <w:iCs/>
        </w:rPr>
        <w:t>Until the Son of God appear</w:t>
      </w:r>
    </w:p>
    <w:p w14:paraId="4D5B758A" w14:textId="77777777" w:rsidR="00274333" w:rsidRPr="00274333" w:rsidRDefault="00274333" w:rsidP="00274333">
      <w:pPr>
        <w:pStyle w:val="NoSpacing"/>
        <w:jc w:val="center"/>
        <w:rPr>
          <w:rFonts w:cstheme="minorHAnsi"/>
          <w:i/>
          <w:iCs/>
        </w:rPr>
      </w:pPr>
    </w:p>
    <w:p w14:paraId="48B90FCA" w14:textId="77777777" w:rsidR="00274333" w:rsidRPr="00274333" w:rsidRDefault="00274333" w:rsidP="00274333">
      <w:pPr>
        <w:pStyle w:val="NoSpacing"/>
        <w:jc w:val="center"/>
        <w:rPr>
          <w:rFonts w:cstheme="minorHAnsi"/>
          <w:i/>
          <w:iCs/>
        </w:rPr>
      </w:pPr>
      <w:r w:rsidRPr="00274333">
        <w:rPr>
          <w:rFonts w:cstheme="minorHAnsi"/>
          <w:i/>
          <w:iCs/>
        </w:rPr>
        <w:t>[Refrain]</w:t>
      </w:r>
    </w:p>
    <w:p w14:paraId="7E9F9E5B" w14:textId="77777777" w:rsidR="00274333" w:rsidRPr="00274333" w:rsidRDefault="00274333" w:rsidP="00274333">
      <w:pPr>
        <w:pStyle w:val="NoSpacing"/>
        <w:jc w:val="center"/>
        <w:rPr>
          <w:rFonts w:cstheme="minorHAnsi"/>
          <w:i/>
          <w:iCs/>
        </w:rPr>
      </w:pPr>
      <w:r w:rsidRPr="00274333">
        <w:rPr>
          <w:rFonts w:cstheme="minorHAnsi"/>
          <w:i/>
          <w:iCs/>
        </w:rPr>
        <w:t>Rejoice! Rejoice! Emmanuel</w:t>
      </w:r>
    </w:p>
    <w:p w14:paraId="40167D5E" w14:textId="0E2872EB" w:rsidR="00274333" w:rsidRDefault="00274333" w:rsidP="00274333">
      <w:pPr>
        <w:pStyle w:val="NoSpacing"/>
        <w:jc w:val="center"/>
        <w:rPr>
          <w:rFonts w:cstheme="minorHAnsi"/>
          <w:i/>
          <w:iCs/>
        </w:rPr>
      </w:pPr>
      <w:r w:rsidRPr="00274333">
        <w:rPr>
          <w:rFonts w:cstheme="minorHAnsi"/>
          <w:i/>
          <w:iCs/>
        </w:rPr>
        <w:t>Shall come to thee, O Israel</w:t>
      </w:r>
    </w:p>
    <w:p w14:paraId="40CD5F90" w14:textId="21D7E803" w:rsidR="00274333" w:rsidRDefault="00274333" w:rsidP="00274333">
      <w:pPr>
        <w:pStyle w:val="NoSpacing"/>
        <w:jc w:val="center"/>
        <w:rPr>
          <w:rFonts w:cstheme="minorHAnsi"/>
          <w:i/>
          <w:iCs/>
        </w:rPr>
      </w:pPr>
    </w:p>
    <w:p w14:paraId="72EC869D" w14:textId="0F25F838" w:rsidR="00274333" w:rsidRDefault="00274333" w:rsidP="00274333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Emmanuel means God </w:t>
      </w:r>
      <w:r>
        <w:rPr>
          <w:rFonts w:cstheme="minorHAnsi"/>
          <w:u w:val="single"/>
        </w:rPr>
        <w:t>with</w:t>
      </w:r>
      <w:r>
        <w:rPr>
          <w:rFonts w:cstheme="minorHAnsi"/>
        </w:rPr>
        <w:t xml:space="preserve"> us.</w:t>
      </w:r>
    </w:p>
    <w:p w14:paraId="1A629EBF" w14:textId="03CCC3D3" w:rsidR="00274333" w:rsidRDefault="00274333" w:rsidP="00274333">
      <w:pPr>
        <w:pStyle w:val="ListParagraph"/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274333">
        <w:rPr>
          <w:rFonts w:eastAsia="Times New Roman" w:cstheme="minorHAnsi"/>
          <w:i/>
          <w:iCs/>
        </w:rPr>
        <w:t xml:space="preserve">"The virgin will be with child and will give birth to a son, and they will call him Immanuel"--which means, "God with us." </w:t>
      </w:r>
      <w:r w:rsidRPr="00274333">
        <w:rPr>
          <w:rFonts w:eastAsia="Times New Roman" w:cstheme="minorHAnsi"/>
          <w:b/>
          <w:bCs/>
          <w:i/>
          <w:iCs/>
        </w:rPr>
        <w:t xml:space="preserve">Matthew 1:23 </w:t>
      </w:r>
    </w:p>
    <w:p w14:paraId="618117E5" w14:textId="307E8668" w:rsidR="00274333" w:rsidRDefault="00274333" w:rsidP="00412FBA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</w:rPr>
      </w:pPr>
    </w:p>
    <w:p w14:paraId="211F1859" w14:textId="77777777" w:rsidR="00412FBA" w:rsidRDefault="00412FBA" w:rsidP="00412FBA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</w:rPr>
      </w:pPr>
    </w:p>
    <w:p w14:paraId="00F711F0" w14:textId="4B4E27D3" w:rsidR="00274333" w:rsidRDefault="00274333" w:rsidP="0027433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God with us means:</w:t>
      </w:r>
    </w:p>
    <w:p w14:paraId="40F5DA62" w14:textId="77777777" w:rsidR="00412FBA" w:rsidRDefault="00412FBA" w:rsidP="00274333">
      <w:pPr>
        <w:pStyle w:val="ListParagraph"/>
        <w:spacing w:after="0" w:line="240" w:lineRule="auto"/>
        <w:ind w:left="2160"/>
        <w:rPr>
          <w:rFonts w:eastAsia="Times New Roman" w:cstheme="minorHAnsi"/>
          <w:b/>
          <w:bCs/>
        </w:rPr>
      </w:pPr>
    </w:p>
    <w:p w14:paraId="6A74D0FF" w14:textId="16DF38FF" w:rsidR="00274333" w:rsidRDefault="00274333" w:rsidP="00412FB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He </w:t>
      </w:r>
      <w:r>
        <w:rPr>
          <w:rFonts w:eastAsia="Times New Roman" w:cstheme="minorHAnsi"/>
          <w:u w:val="single"/>
        </w:rPr>
        <w:t>was</w:t>
      </w:r>
      <w:r>
        <w:rPr>
          <w:rFonts w:eastAsia="Times New Roman" w:cstheme="minorHAnsi"/>
        </w:rPr>
        <w:t xml:space="preserve"> with you.</w:t>
      </w:r>
    </w:p>
    <w:p w14:paraId="334A5DEC" w14:textId="16FC5E0D" w:rsidR="00274333" w:rsidRDefault="00274333" w:rsidP="00412FBA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i/>
          <w:iCs/>
        </w:rPr>
      </w:pPr>
      <w:r w:rsidRPr="00274333">
        <w:rPr>
          <w:rFonts w:eastAsia="Times New Roman" w:cstheme="minorHAnsi"/>
          <w:i/>
          <w:iCs/>
        </w:rPr>
        <w:t xml:space="preserve">Who, being in very nature God, did not consider equality with God something to be grasped, but made himself nothing, taking the very nature of a servant, being made in human likeness. And being found in appearance as a man, he humbled himself and became obedient to death-- even death on a cross! </w:t>
      </w:r>
      <w:r w:rsidRPr="00274333">
        <w:rPr>
          <w:rFonts w:eastAsia="Times New Roman" w:cstheme="minorHAnsi"/>
          <w:b/>
          <w:bCs/>
          <w:i/>
          <w:iCs/>
        </w:rPr>
        <w:t xml:space="preserve">Philippians 2:6-8 </w:t>
      </w:r>
    </w:p>
    <w:p w14:paraId="6AB0C65A" w14:textId="1AB65C4A" w:rsidR="00274333" w:rsidRDefault="00274333" w:rsidP="00412FBA">
      <w:pPr>
        <w:pStyle w:val="ListParagraph"/>
        <w:spacing w:after="0" w:line="240" w:lineRule="auto"/>
        <w:ind w:left="0"/>
        <w:rPr>
          <w:rFonts w:eastAsia="Times New Roman" w:cstheme="minorHAnsi"/>
        </w:rPr>
      </w:pPr>
    </w:p>
    <w:p w14:paraId="32C7C974" w14:textId="77777777" w:rsidR="00412FBA" w:rsidRDefault="00412FBA" w:rsidP="00412FBA">
      <w:pPr>
        <w:pStyle w:val="ListParagraph"/>
        <w:spacing w:after="0" w:line="240" w:lineRule="auto"/>
        <w:ind w:left="0"/>
        <w:rPr>
          <w:rFonts w:eastAsia="Times New Roman" w:cstheme="minorHAnsi"/>
        </w:rPr>
      </w:pPr>
    </w:p>
    <w:p w14:paraId="60FF4472" w14:textId="0A089FBD" w:rsidR="00274333" w:rsidRPr="00274333" w:rsidRDefault="00274333" w:rsidP="00412FB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He is with </w:t>
      </w:r>
      <w:r w:rsidR="00363CB7">
        <w:rPr>
          <w:rFonts w:eastAsia="Times New Roman" w:cstheme="minorHAnsi"/>
        </w:rPr>
        <w:t>you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u w:val="single"/>
        </w:rPr>
        <w:t>now</w:t>
      </w:r>
      <w:r>
        <w:rPr>
          <w:rFonts w:eastAsia="Times New Roman" w:cstheme="minorHAnsi"/>
        </w:rPr>
        <w:t>.</w:t>
      </w:r>
    </w:p>
    <w:p w14:paraId="51BC46F0" w14:textId="26297585" w:rsidR="00274333" w:rsidRDefault="00274333" w:rsidP="00412FBA">
      <w:pPr>
        <w:pStyle w:val="ListParagraph"/>
        <w:spacing w:after="0" w:line="240" w:lineRule="auto"/>
        <w:ind w:left="1080"/>
        <w:rPr>
          <w:b/>
          <w:bCs/>
          <w:i/>
          <w:iCs/>
        </w:rPr>
      </w:pPr>
      <w:r w:rsidRPr="00274333">
        <w:rPr>
          <w:rStyle w:val="jesuswords"/>
          <w:i/>
          <w:iCs/>
        </w:rPr>
        <w:t>And I will ask the Father, and he will give you another Counselor to be with you forever--</w:t>
      </w:r>
      <w:r w:rsidRPr="00274333">
        <w:rPr>
          <w:i/>
          <w:iCs/>
        </w:rPr>
        <w:t xml:space="preserve"> </w:t>
      </w:r>
      <w:r w:rsidRPr="00274333">
        <w:rPr>
          <w:rStyle w:val="jesuswords"/>
          <w:i/>
          <w:iCs/>
        </w:rPr>
        <w:t xml:space="preserve">the Spirit of truth. The world cannot accept </w:t>
      </w:r>
      <w:r w:rsidR="00363CB7" w:rsidRPr="00274333">
        <w:rPr>
          <w:rStyle w:val="jesuswords"/>
          <w:i/>
          <w:iCs/>
        </w:rPr>
        <w:t>him because</w:t>
      </w:r>
      <w:r w:rsidRPr="00274333">
        <w:rPr>
          <w:rStyle w:val="jesuswords"/>
          <w:i/>
          <w:iCs/>
        </w:rPr>
        <w:t xml:space="preserve"> it neither sees him nor knows him. But you know him, for he lives with you and will be in you.</w:t>
      </w:r>
      <w:r w:rsidRPr="00274333">
        <w:rPr>
          <w:i/>
          <w:iCs/>
        </w:rPr>
        <w:t xml:space="preserve"> </w:t>
      </w:r>
      <w:r w:rsidRPr="00274333">
        <w:rPr>
          <w:b/>
          <w:bCs/>
          <w:i/>
          <w:iCs/>
        </w:rPr>
        <w:t>John 14:16-17</w:t>
      </w:r>
    </w:p>
    <w:p w14:paraId="316CC5FB" w14:textId="34F3ECF9" w:rsidR="00994FFB" w:rsidRDefault="00994FFB" w:rsidP="00412FBA">
      <w:pPr>
        <w:pStyle w:val="ListParagraph"/>
        <w:spacing w:after="0" w:line="240" w:lineRule="auto"/>
        <w:ind w:left="0"/>
        <w:rPr>
          <w:b/>
          <w:bCs/>
          <w:i/>
          <w:iCs/>
        </w:rPr>
      </w:pPr>
    </w:p>
    <w:p w14:paraId="3588378A" w14:textId="77777777" w:rsidR="00412FBA" w:rsidRPr="00994FFB" w:rsidRDefault="00412FBA" w:rsidP="00412FBA">
      <w:pPr>
        <w:pStyle w:val="ListParagraph"/>
        <w:spacing w:after="0" w:line="240" w:lineRule="auto"/>
        <w:ind w:left="0"/>
        <w:rPr>
          <w:b/>
          <w:bCs/>
          <w:i/>
          <w:iCs/>
        </w:rPr>
      </w:pPr>
    </w:p>
    <w:p w14:paraId="2053D6A9" w14:textId="58E7847C" w:rsidR="00994FFB" w:rsidRPr="00994FFB" w:rsidRDefault="00994FFB" w:rsidP="00412FBA">
      <w:pPr>
        <w:spacing w:after="0" w:line="240" w:lineRule="auto"/>
        <w:ind w:left="1080"/>
        <w:rPr>
          <w:rFonts w:eastAsia="Times New Roman" w:cstheme="minorHAnsi"/>
          <w:i/>
          <w:iCs/>
        </w:rPr>
      </w:pPr>
      <w:r w:rsidRPr="00994FFB">
        <w:rPr>
          <w:rFonts w:eastAsia="Times New Roman" w:cstheme="minorHAnsi"/>
          <w:i/>
          <w:iCs/>
        </w:rPr>
        <w:t xml:space="preserve">But now, this is what the </w:t>
      </w:r>
      <w:r w:rsidRPr="00994FFB">
        <w:rPr>
          <w:rFonts w:eastAsia="Times New Roman" w:cstheme="minorHAnsi"/>
          <w:i/>
          <w:iCs/>
          <w:smallCaps/>
        </w:rPr>
        <w:t>LORD</w:t>
      </w:r>
      <w:r w:rsidRPr="00994FFB">
        <w:rPr>
          <w:rFonts w:eastAsia="Times New Roman" w:cstheme="minorHAnsi"/>
          <w:i/>
          <w:iCs/>
        </w:rPr>
        <w:t xml:space="preserve"> say</w:t>
      </w:r>
      <w:r w:rsidR="00412FBA">
        <w:rPr>
          <w:rFonts w:eastAsia="Times New Roman" w:cstheme="minorHAnsi"/>
          <w:i/>
          <w:iCs/>
        </w:rPr>
        <w:t xml:space="preserve">s-- he who created you, O </w:t>
      </w:r>
      <w:r w:rsidRPr="00994FFB">
        <w:rPr>
          <w:rFonts w:eastAsia="Times New Roman" w:cstheme="minorHAnsi"/>
          <w:i/>
          <w:iCs/>
        </w:rPr>
        <w:t>Jacob, he who formed you, O Israel: "Fear n</w:t>
      </w:r>
      <w:r w:rsidR="00412FBA">
        <w:rPr>
          <w:rFonts w:eastAsia="Times New Roman" w:cstheme="minorHAnsi"/>
          <w:i/>
          <w:iCs/>
        </w:rPr>
        <w:t xml:space="preserve">ot, for I have redeemed you; </w:t>
      </w:r>
      <w:r w:rsidRPr="00994FFB">
        <w:rPr>
          <w:rFonts w:eastAsia="Times New Roman" w:cstheme="minorHAnsi"/>
          <w:i/>
          <w:iCs/>
        </w:rPr>
        <w:t xml:space="preserve">I have summoned you by name; you are </w:t>
      </w:r>
      <w:r w:rsidR="00412FBA">
        <w:rPr>
          <w:rFonts w:eastAsia="Times New Roman" w:cstheme="minorHAnsi"/>
          <w:i/>
          <w:iCs/>
        </w:rPr>
        <w:t xml:space="preserve">mine. When you pass through </w:t>
      </w:r>
      <w:r w:rsidRPr="00994FFB">
        <w:rPr>
          <w:rFonts w:eastAsia="Times New Roman" w:cstheme="minorHAnsi"/>
          <w:i/>
          <w:iCs/>
        </w:rPr>
        <w:t>the waters, I will be with you; and when yo</w:t>
      </w:r>
      <w:r w:rsidR="00412FBA">
        <w:rPr>
          <w:rFonts w:eastAsia="Times New Roman" w:cstheme="minorHAnsi"/>
          <w:i/>
          <w:iCs/>
        </w:rPr>
        <w:t xml:space="preserve">u pass through the rivers, </w:t>
      </w:r>
      <w:r w:rsidRPr="00994FFB">
        <w:rPr>
          <w:rFonts w:eastAsia="Times New Roman" w:cstheme="minorHAnsi"/>
          <w:i/>
          <w:iCs/>
        </w:rPr>
        <w:t xml:space="preserve">they will not sweep over you. When you walk </w:t>
      </w:r>
      <w:r w:rsidR="00412FBA">
        <w:rPr>
          <w:rFonts w:eastAsia="Times New Roman" w:cstheme="minorHAnsi"/>
          <w:i/>
          <w:iCs/>
        </w:rPr>
        <w:t xml:space="preserve">through the fire, you will </w:t>
      </w:r>
      <w:r w:rsidRPr="00994FFB">
        <w:rPr>
          <w:rFonts w:eastAsia="Times New Roman" w:cstheme="minorHAnsi"/>
          <w:i/>
          <w:iCs/>
        </w:rPr>
        <w:t xml:space="preserve">not be burned; the flames will not set you ablaze. For I am the </w:t>
      </w:r>
      <w:r w:rsidRPr="00994FFB">
        <w:rPr>
          <w:rFonts w:eastAsia="Times New Roman" w:cstheme="minorHAnsi"/>
          <w:i/>
          <w:iCs/>
          <w:smallCaps/>
        </w:rPr>
        <w:t>LORD</w:t>
      </w:r>
      <w:r w:rsidR="00412FBA">
        <w:rPr>
          <w:rFonts w:eastAsia="Times New Roman" w:cstheme="minorHAnsi"/>
          <w:i/>
          <w:iCs/>
        </w:rPr>
        <w:t xml:space="preserve">, </w:t>
      </w:r>
      <w:r w:rsidRPr="00994FFB">
        <w:rPr>
          <w:rFonts w:eastAsia="Times New Roman" w:cstheme="minorHAnsi"/>
          <w:i/>
          <w:iCs/>
        </w:rPr>
        <w:t xml:space="preserve">your God, the Holy One of Israel, your Savior.  </w:t>
      </w:r>
      <w:r w:rsidRPr="00994FFB">
        <w:rPr>
          <w:rFonts w:eastAsia="Times New Roman" w:cstheme="minorHAnsi"/>
          <w:b/>
          <w:bCs/>
          <w:i/>
          <w:iCs/>
        </w:rPr>
        <w:t xml:space="preserve">Isaiah 43:1-3 </w:t>
      </w:r>
    </w:p>
    <w:p w14:paraId="573CFDB8" w14:textId="59DE669E" w:rsidR="00274333" w:rsidRDefault="00274333" w:rsidP="00412FBA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</w:rPr>
      </w:pPr>
    </w:p>
    <w:p w14:paraId="45C77F27" w14:textId="77777777" w:rsidR="00412FBA" w:rsidRDefault="00412FBA" w:rsidP="00412FBA">
      <w:pPr>
        <w:pStyle w:val="ListParagraph"/>
        <w:spacing w:after="0" w:line="240" w:lineRule="auto"/>
        <w:ind w:left="0"/>
        <w:rPr>
          <w:rFonts w:eastAsia="Times New Roman" w:cstheme="minorHAnsi"/>
          <w:b/>
          <w:bCs/>
          <w:i/>
          <w:iCs/>
        </w:rPr>
      </w:pPr>
    </w:p>
    <w:p w14:paraId="318578B2" w14:textId="4383ADF3" w:rsidR="00994FFB" w:rsidRPr="00994FFB" w:rsidRDefault="00363CB7" w:rsidP="00412FBA">
      <w:pPr>
        <w:pStyle w:val="ListParagraph"/>
        <w:numPr>
          <w:ilvl w:val="0"/>
          <w:numId w:val="12"/>
        </w:numPr>
        <w:spacing w:after="0" w:line="240" w:lineRule="auto"/>
        <w:ind w:left="1080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You </w:t>
      </w:r>
      <w:r w:rsidR="00994FFB" w:rsidRPr="00994FFB">
        <w:rPr>
          <w:rFonts w:eastAsia="Times New Roman" w:cstheme="minorHAnsi"/>
          <w:u w:val="single"/>
        </w:rPr>
        <w:t>will</w:t>
      </w:r>
      <w:r w:rsidR="00994FFB" w:rsidRPr="00994FFB">
        <w:rPr>
          <w:rFonts w:eastAsia="Times New Roman" w:cstheme="minorHAnsi"/>
        </w:rPr>
        <w:t xml:space="preserve"> be with Him.</w:t>
      </w:r>
    </w:p>
    <w:p w14:paraId="799B5582" w14:textId="44D271CC" w:rsidR="00994FFB" w:rsidRDefault="00994FFB" w:rsidP="00412FBA">
      <w:pPr>
        <w:pStyle w:val="ListParagraph"/>
        <w:spacing w:after="0" w:line="240" w:lineRule="auto"/>
        <w:ind w:left="1080"/>
      </w:pPr>
      <w:r w:rsidRPr="00994FFB">
        <w:rPr>
          <w:rStyle w:val="jesuswords"/>
          <w:i/>
          <w:iCs/>
        </w:rPr>
        <w:t>And if I go and prepare a place for you, I will come back and take you to be with me that you also may be where I am.</w:t>
      </w:r>
      <w:r w:rsidRPr="00994FFB">
        <w:rPr>
          <w:i/>
          <w:iCs/>
        </w:rPr>
        <w:t xml:space="preserve"> </w:t>
      </w:r>
      <w:r w:rsidRPr="00994FFB">
        <w:rPr>
          <w:b/>
          <w:bCs/>
          <w:i/>
          <w:iCs/>
        </w:rPr>
        <w:t>John 14:3</w:t>
      </w:r>
    </w:p>
    <w:p w14:paraId="4812F503" w14:textId="1A4E4C5C" w:rsidR="00994FFB" w:rsidRDefault="00994FFB" w:rsidP="00412FBA">
      <w:pPr>
        <w:pStyle w:val="ListParagraph"/>
        <w:spacing w:after="0" w:line="240" w:lineRule="auto"/>
        <w:ind w:left="1080" w:hanging="360"/>
        <w:rPr>
          <w:rFonts w:eastAsia="Times New Roman" w:cstheme="minorHAnsi"/>
        </w:rPr>
      </w:pPr>
    </w:p>
    <w:p w14:paraId="1165C2BA" w14:textId="77777777" w:rsidR="00412FBA" w:rsidRDefault="00412FBA" w:rsidP="00412FBA">
      <w:pPr>
        <w:pStyle w:val="ListParagraph"/>
        <w:spacing w:after="0" w:line="240" w:lineRule="auto"/>
        <w:ind w:left="1080" w:hanging="360"/>
        <w:rPr>
          <w:rFonts w:eastAsia="Times New Roman" w:cstheme="minorHAnsi"/>
        </w:rPr>
      </w:pPr>
    </w:p>
    <w:p w14:paraId="48D417D9" w14:textId="094E19BC" w:rsidR="00994FFB" w:rsidRDefault="00994FFB" w:rsidP="00994FFB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God will </w:t>
      </w:r>
      <w:r>
        <w:rPr>
          <w:rFonts w:eastAsia="Times New Roman" w:cstheme="minorHAnsi"/>
          <w:u w:val="single"/>
        </w:rPr>
        <w:t>always</w:t>
      </w:r>
      <w:r>
        <w:rPr>
          <w:rFonts w:eastAsia="Times New Roman" w:cstheme="minorHAnsi"/>
        </w:rPr>
        <w:t xml:space="preserve"> be with </w:t>
      </w:r>
      <w:r w:rsidR="00363CB7">
        <w:rPr>
          <w:rFonts w:eastAsia="Times New Roman" w:cstheme="minorHAnsi"/>
        </w:rPr>
        <w:t>you</w:t>
      </w:r>
      <w:r>
        <w:rPr>
          <w:rFonts w:eastAsia="Times New Roman" w:cstheme="minorHAnsi"/>
        </w:rPr>
        <w:t>.</w:t>
      </w:r>
    </w:p>
    <w:p w14:paraId="7BBEB9D5" w14:textId="58647666" w:rsidR="00994FFB" w:rsidRPr="00994FFB" w:rsidRDefault="00994FFB" w:rsidP="00994FFB">
      <w:pPr>
        <w:pStyle w:val="ListParagraph"/>
        <w:spacing w:after="0" w:line="240" w:lineRule="auto"/>
        <w:rPr>
          <w:rFonts w:eastAsia="Times New Roman" w:cstheme="minorHAnsi"/>
          <w:i/>
          <w:iCs/>
        </w:rPr>
      </w:pPr>
      <w:r w:rsidRPr="00994FFB">
        <w:rPr>
          <w:rStyle w:val="jesuswords"/>
          <w:i/>
          <w:iCs/>
        </w:rPr>
        <w:t>"I am the Alpha and the Omega,"</w:t>
      </w:r>
      <w:r w:rsidRPr="00994FFB">
        <w:rPr>
          <w:i/>
          <w:iCs/>
        </w:rPr>
        <w:t xml:space="preserve"> says the Lord God, </w:t>
      </w:r>
      <w:r w:rsidRPr="00994FFB">
        <w:rPr>
          <w:rStyle w:val="jesuswords"/>
          <w:i/>
          <w:iCs/>
        </w:rPr>
        <w:t>"who is, and who was, and who is to come, the Almighty."</w:t>
      </w:r>
      <w:r w:rsidRPr="00994FFB">
        <w:rPr>
          <w:i/>
          <w:iCs/>
        </w:rPr>
        <w:t xml:space="preserve"> </w:t>
      </w:r>
      <w:r w:rsidRPr="00994FFB">
        <w:rPr>
          <w:b/>
          <w:bCs/>
          <w:i/>
          <w:iCs/>
        </w:rPr>
        <w:t>Revelation 1:8</w:t>
      </w:r>
    </w:p>
    <w:p w14:paraId="0AE0F651" w14:textId="77777777" w:rsidR="00994FFB" w:rsidRPr="00994FFB" w:rsidRDefault="00994FFB" w:rsidP="00994FFB">
      <w:pPr>
        <w:pStyle w:val="ListParagraph"/>
        <w:spacing w:after="0" w:line="240" w:lineRule="auto"/>
        <w:ind w:left="2880"/>
        <w:rPr>
          <w:rFonts w:eastAsia="Times New Roman" w:cstheme="minorHAnsi"/>
          <w:b/>
          <w:bCs/>
        </w:rPr>
      </w:pPr>
    </w:p>
    <w:p w14:paraId="6817D7E0" w14:textId="77777777" w:rsidR="00994FFB" w:rsidRPr="00994FFB" w:rsidRDefault="00994FFB" w:rsidP="00994FFB">
      <w:pPr>
        <w:pStyle w:val="ListParagraph"/>
        <w:spacing w:after="0" w:line="240" w:lineRule="auto"/>
        <w:ind w:left="2880"/>
        <w:rPr>
          <w:rFonts w:eastAsia="Times New Roman" w:cstheme="minorHAnsi"/>
          <w:b/>
          <w:bCs/>
        </w:rPr>
      </w:pPr>
    </w:p>
    <w:p w14:paraId="198FD6A9" w14:textId="77777777" w:rsidR="00994FFB" w:rsidRPr="00994FFB" w:rsidRDefault="00994FFB" w:rsidP="00994FFB">
      <w:pPr>
        <w:pStyle w:val="ListParagraph"/>
        <w:spacing w:after="0" w:line="240" w:lineRule="auto"/>
        <w:ind w:left="2880"/>
        <w:rPr>
          <w:rFonts w:eastAsia="Times New Roman" w:cstheme="minorHAnsi"/>
          <w:b/>
          <w:bCs/>
        </w:rPr>
      </w:pPr>
    </w:p>
    <w:sectPr w:rsidR="00994FFB" w:rsidRPr="00994FFB" w:rsidSect="0018068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85C"/>
    <w:multiLevelType w:val="hybridMultilevel"/>
    <w:tmpl w:val="E8885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29D"/>
    <w:multiLevelType w:val="hybridMultilevel"/>
    <w:tmpl w:val="2DCAE3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D8238B"/>
    <w:multiLevelType w:val="hybridMultilevel"/>
    <w:tmpl w:val="A4A27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CB5B06"/>
    <w:multiLevelType w:val="hybridMultilevel"/>
    <w:tmpl w:val="BFE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702DD"/>
    <w:multiLevelType w:val="hybridMultilevel"/>
    <w:tmpl w:val="FBE06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82E1AD6"/>
    <w:multiLevelType w:val="hybridMultilevel"/>
    <w:tmpl w:val="547A1D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6A49EC"/>
    <w:multiLevelType w:val="hybridMultilevel"/>
    <w:tmpl w:val="94A879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1F246E3"/>
    <w:multiLevelType w:val="hybridMultilevel"/>
    <w:tmpl w:val="71205A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872D6E"/>
    <w:multiLevelType w:val="hybridMultilevel"/>
    <w:tmpl w:val="501253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B7D58"/>
    <w:multiLevelType w:val="hybridMultilevel"/>
    <w:tmpl w:val="0492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4849"/>
    <w:multiLevelType w:val="hybridMultilevel"/>
    <w:tmpl w:val="4B78AC24"/>
    <w:lvl w:ilvl="0" w:tplc="1B32C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9245F"/>
    <w:multiLevelType w:val="hybridMultilevel"/>
    <w:tmpl w:val="6382109A"/>
    <w:lvl w:ilvl="0" w:tplc="C4CC6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853DED"/>
    <w:multiLevelType w:val="hybridMultilevel"/>
    <w:tmpl w:val="B888EF00"/>
    <w:lvl w:ilvl="0" w:tplc="39C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4761F7"/>
    <w:multiLevelType w:val="hybridMultilevel"/>
    <w:tmpl w:val="26529E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06"/>
    <w:rsid w:val="00180681"/>
    <w:rsid w:val="00274333"/>
    <w:rsid w:val="002C1C55"/>
    <w:rsid w:val="002C4C9F"/>
    <w:rsid w:val="0032471F"/>
    <w:rsid w:val="00363CB7"/>
    <w:rsid w:val="00412FBA"/>
    <w:rsid w:val="00415FFD"/>
    <w:rsid w:val="004B1795"/>
    <w:rsid w:val="005C02CC"/>
    <w:rsid w:val="005F3761"/>
    <w:rsid w:val="007D4D1D"/>
    <w:rsid w:val="00840ED9"/>
    <w:rsid w:val="00880BFF"/>
    <w:rsid w:val="00897255"/>
    <w:rsid w:val="0094105B"/>
    <w:rsid w:val="00994FFB"/>
    <w:rsid w:val="009B2429"/>
    <w:rsid w:val="00A0127A"/>
    <w:rsid w:val="00DC3027"/>
    <w:rsid w:val="00ED182D"/>
    <w:rsid w:val="00FA2406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7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06"/>
    <w:pPr>
      <w:spacing w:after="0" w:line="240" w:lineRule="auto"/>
    </w:pPr>
  </w:style>
  <w:style w:type="character" w:customStyle="1" w:styleId="poetry2">
    <w:name w:val="poetry2"/>
    <w:basedOn w:val="DefaultParagraphFont"/>
    <w:rsid w:val="00FA2406"/>
  </w:style>
  <w:style w:type="character" w:customStyle="1" w:styleId="poetry1">
    <w:name w:val="poetry1"/>
    <w:basedOn w:val="DefaultParagraphFont"/>
    <w:rsid w:val="00FA2406"/>
  </w:style>
  <w:style w:type="paragraph" w:styleId="ListParagraph">
    <w:name w:val="List Paragraph"/>
    <w:basedOn w:val="Normal"/>
    <w:uiPriority w:val="34"/>
    <w:qFormat/>
    <w:rsid w:val="00FA2406"/>
    <w:pPr>
      <w:ind w:left="720"/>
      <w:contextualSpacing/>
    </w:pPr>
  </w:style>
  <w:style w:type="character" w:customStyle="1" w:styleId="ind">
    <w:name w:val="ind"/>
    <w:basedOn w:val="DefaultParagraphFont"/>
    <w:rsid w:val="009B2429"/>
  </w:style>
  <w:style w:type="character" w:customStyle="1" w:styleId="jesuswords">
    <w:name w:val="jesuswords"/>
    <w:basedOn w:val="DefaultParagraphFont"/>
    <w:rsid w:val="00ED1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406"/>
    <w:pPr>
      <w:spacing w:after="0" w:line="240" w:lineRule="auto"/>
    </w:pPr>
  </w:style>
  <w:style w:type="character" w:customStyle="1" w:styleId="poetry2">
    <w:name w:val="poetry2"/>
    <w:basedOn w:val="DefaultParagraphFont"/>
    <w:rsid w:val="00FA2406"/>
  </w:style>
  <w:style w:type="character" w:customStyle="1" w:styleId="poetry1">
    <w:name w:val="poetry1"/>
    <w:basedOn w:val="DefaultParagraphFont"/>
    <w:rsid w:val="00FA2406"/>
  </w:style>
  <w:style w:type="paragraph" w:styleId="ListParagraph">
    <w:name w:val="List Paragraph"/>
    <w:basedOn w:val="Normal"/>
    <w:uiPriority w:val="34"/>
    <w:qFormat/>
    <w:rsid w:val="00FA2406"/>
    <w:pPr>
      <w:ind w:left="720"/>
      <w:contextualSpacing/>
    </w:pPr>
  </w:style>
  <w:style w:type="character" w:customStyle="1" w:styleId="ind">
    <w:name w:val="ind"/>
    <w:basedOn w:val="DefaultParagraphFont"/>
    <w:rsid w:val="009B2429"/>
  </w:style>
  <w:style w:type="character" w:customStyle="1" w:styleId="jesuswords">
    <w:name w:val="jesuswords"/>
    <w:basedOn w:val="DefaultParagraphFont"/>
    <w:rsid w:val="00ED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0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596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0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Fran</cp:lastModifiedBy>
  <cp:revision>5</cp:revision>
  <cp:lastPrinted>2020-12-11T20:22:00Z</cp:lastPrinted>
  <dcterms:created xsi:type="dcterms:W3CDTF">2020-12-08T19:51:00Z</dcterms:created>
  <dcterms:modified xsi:type="dcterms:W3CDTF">2020-12-14T19:50:00Z</dcterms:modified>
</cp:coreProperties>
</file>