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AA425" w14:textId="78A9AC43" w:rsidR="0091012F" w:rsidRPr="0022132A" w:rsidRDefault="0091012F" w:rsidP="0091012F">
      <w:pPr>
        <w:pStyle w:val="NoSpacing"/>
        <w:jc w:val="center"/>
        <w:rPr>
          <w:sz w:val="28"/>
          <w:szCs w:val="28"/>
        </w:rPr>
      </w:pPr>
      <w:r w:rsidRPr="0022132A">
        <w:rPr>
          <w:sz w:val="28"/>
          <w:szCs w:val="28"/>
        </w:rPr>
        <w:t xml:space="preserve">Peeled – Week </w:t>
      </w:r>
      <w:r w:rsidR="009F7273" w:rsidRPr="0022132A">
        <w:rPr>
          <w:sz w:val="28"/>
          <w:szCs w:val="28"/>
        </w:rPr>
        <w:t>7</w:t>
      </w:r>
    </w:p>
    <w:p w14:paraId="73331EFA" w14:textId="255A9C5D" w:rsidR="0091012F" w:rsidRPr="0022132A" w:rsidRDefault="0022132A" w:rsidP="0091012F">
      <w:pPr>
        <w:pStyle w:val="NoSpacing"/>
        <w:jc w:val="center"/>
        <w:rPr>
          <w:sz w:val="28"/>
          <w:szCs w:val="28"/>
        </w:rPr>
      </w:pPr>
      <w:r>
        <w:rPr>
          <w:sz w:val="28"/>
          <w:szCs w:val="28"/>
        </w:rPr>
        <w:t>“</w:t>
      </w:r>
      <w:r w:rsidR="009F7273" w:rsidRPr="0022132A">
        <w:rPr>
          <w:sz w:val="28"/>
          <w:szCs w:val="28"/>
        </w:rPr>
        <w:t>Faithfulness</w:t>
      </w:r>
      <w:r>
        <w:rPr>
          <w:sz w:val="28"/>
          <w:szCs w:val="28"/>
        </w:rPr>
        <w:t>”</w:t>
      </w:r>
    </w:p>
    <w:p w14:paraId="7AE40CD0" w14:textId="7D2F99C0" w:rsidR="003E66E5" w:rsidRDefault="003E66E5" w:rsidP="0091012F">
      <w:pPr>
        <w:pStyle w:val="NoSpacing"/>
        <w:jc w:val="center"/>
      </w:pPr>
    </w:p>
    <w:p w14:paraId="0B0A3DCA" w14:textId="680176B0" w:rsidR="009A4A77" w:rsidRDefault="009F7273" w:rsidP="009F7273">
      <w:pPr>
        <w:pStyle w:val="ListParagraph"/>
        <w:numPr>
          <w:ilvl w:val="0"/>
          <w:numId w:val="14"/>
        </w:numPr>
        <w:spacing w:after="0" w:line="240" w:lineRule="auto"/>
        <w:rPr>
          <w:rFonts w:eastAsia="Times New Roman" w:cstheme="minorHAnsi"/>
        </w:rPr>
      </w:pPr>
      <w:r>
        <w:rPr>
          <w:rFonts w:eastAsia="Times New Roman" w:cstheme="minorHAnsi"/>
        </w:rPr>
        <w:t xml:space="preserve">A story about </w:t>
      </w:r>
      <w:r>
        <w:rPr>
          <w:rFonts w:eastAsia="Times New Roman" w:cstheme="minorHAnsi"/>
          <w:u w:val="single"/>
        </w:rPr>
        <w:t>faith</w:t>
      </w:r>
      <w:r w:rsidR="009A71B1">
        <w:rPr>
          <w:rFonts w:eastAsia="Times New Roman" w:cstheme="minorHAnsi"/>
          <w:u w:val="single"/>
        </w:rPr>
        <w:t>:</w:t>
      </w:r>
    </w:p>
    <w:p w14:paraId="03FFB7AD" w14:textId="26DB9DC5" w:rsidR="009F7273" w:rsidRDefault="009F7273" w:rsidP="009F7273">
      <w:pPr>
        <w:pStyle w:val="ListParagraph"/>
        <w:spacing w:after="0" w:line="240" w:lineRule="auto"/>
        <w:rPr>
          <w:rFonts w:eastAsia="Times New Roman" w:cstheme="minorHAnsi"/>
        </w:rPr>
      </w:pPr>
      <w:r>
        <w:rPr>
          <w:rFonts w:eastAsia="Times New Roman" w:cstheme="minorHAnsi"/>
        </w:rPr>
        <w:t>John 4:46 -54</w:t>
      </w:r>
    </w:p>
    <w:p w14:paraId="5240536D" w14:textId="08CD53AB" w:rsidR="009F7273" w:rsidRDefault="009F7273" w:rsidP="009F7273">
      <w:pPr>
        <w:pStyle w:val="ListParagraph"/>
        <w:spacing w:after="0" w:line="240" w:lineRule="auto"/>
        <w:rPr>
          <w:rFonts w:eastAsia="Times New Roman" w:cstheme="minorHAnsi"/>
        </w:rPr>
      </w:pPr>
    </w:p>
    <w:p w14:paraId="480F7D25" w14:textId="1DABCDB7" w:rsidR="009F7273" w:rsidRDefault="009F7273" w:rsidP="009F7273">
      <w:pPr>
        <w:pStyle w:val="ListParagraph"/>
        <w:numPr>
          <w:ilvl w:val="0"/>
          <w:numId w:val="14"/>
        </w:numPr>
        <w:spacing w:after="0" w:line="240" w:lineRule="auto"/>
        <w:rPr>
          <w:rFonts w:eastAsia="Times New Roman" w:cstheme="minorHAnsi"/>
        </w:rPr>
      </w:pPr>
      <w:r>
        <w:rPr>
          <w:rFonts w:eastAsia="Times New Roman" w:cstheme="minorHAnsi"/>
        </w:rPr>
        <w:t>Lessons about faith and faithfulness:</w:t>
      </w:r>
    </w:p>
    <w:p w14:paraId="62FFB7AD" w14:textId="5594C77F" w:rsidR="009F7273" w:rsidRDefault="009F7273" w:rsidP="009F7273">
      <w:pPr>
        <w:spacing w:after="0" w:line="240" w:lineRule="auto"/>
        <w:rPr>
          <w:rFonts w:eastAsia="Times New Roman" w:cstheme="minorHAnsi"/>
        </w:rPr>
      </w:pPr>
    </w:p>
    <w:p w14:paraId="47B646FA" w14:textId="2F7E0D78" w:rsidR="009F7273" w:rsidRDefault="009F7273" w:rsidP="009F7273">
      <w:pPr>
        <w:pStyle w:val="ListParagraph"/>
        <w:numPr>
          <w:ilvl w:val="0"/>
          <w:numId w:val="16"/>
        </w:numPr>
        <w:spacing w:after="0" w:line="240" w:lineRule="auto"/>
        <w:rPr>
          <w:rFonts w:eastAsia="Times New Roman" w:cstheme="minorHAnsi"/>
        </w:rPr>
      </w:pPr>
      <w:r>
        <w:rPr>
          <w:rFonts w:eastAsia="Times New Roman" w:cstheme="minorHAnsi"/>
        </w:rPr>
        <w:t xml:space="preserve">Faith is God’s </w:t>
      </w:r>
      <w:r>
        <w:rPr>
          <w:rFonts w:eastAsia="Times New Roman" w:cstheme="minorHAnsi"/>
          <w:u w:val="single"/>
        </w:rPr>
        <w:t>gift</w:t>
      </w:r>
      <w:r>
        <w:rPr>
          <w:rFonts w:eastAsia="Times New Roman" w:cstheme="minorHAnsi"/>
        </w:rPr>
        <w:t xml:space="preserve"> to us.</w:t>
      </w:r>
    </w:p>
    <w:p w14:paraId="2502312F" w14:textId="314E5D12" w:rsidR="009F7273" w:rsidRDefault="009F7273" w:rsidP="009F7273">
      <w:pPr>
        <w:pStyle w:val="ListParagraph"/>
        <w:spacing w:after="0" w:line="240" w:lineRule="auto"/>
        <w:ind w:left="1440"/>
        <w:rPr>
          <w:rFonts w:eastAsia="Times New Roman" w:cstheme="minorHAnsi"/>
          <w:i/>
          <w:iCs/>
        </w:rPr>
      </w:pPr>
      <w:r w:rsidRPr="009F7273">
        <w:rPr>
          <w:rFonts w:eastAsia="Times New Roman" w:cstheme="minorHAnsi"/>
          <w:i/>
          <w:iCs/>
        </w:rPr>
        <w:t xml:space="preserve">I thank Christ Jesus our Lord, who has given me strength, that he considered me faithful, appointing me to his service. Even though I was once a blasphemer and a persecutor and a violent man, I was shown mercy because I acted in ignorance and unbelief. The grace of our Lord was poured out on me abundantly, along with the faith and love that are in Christ Jesus. </w:t>
      </w:r>
      <w:proofErr w:type="gramStart"/>
      <w:r w:rsidRPr="009F7273">
        <w:rPr>
          <w:rFonts w:eastAsia="Times New Roman" w:cstheme="minorHAnsi"/>
          <w:i/>
          <w:iCs/>
        </w:rPr>
        <w:t>1 Timothy</w:t>
      </w:r>
      <w:proofErr w:type="gramEnd"/>
      <w:r w:rsidRPr="009F7273">
        <w:rPr>
          <w:rFonts w:eastAsia="Times New Roman" w:cstheme="minorHAnsi"/>
          <w:i/>
          <w:iCs/>
        </w:rPr>
        <w:t xml:space="preserve"> 1:12-14 </w:t>
      </w:r>
    </w:p>
    <w:p w14:paraId="26554D83" w14:textId="318B697E" w:rsidR="009F7273" w:rsidRDefault="009F7273" w:rsidP="009F7273">
      <w:pPr>
        <w:pStyle w:val="ListParagraph"/>
        <w:spacing w:after="0" w:line="240" w:lineRule="auto"/>
        <w:ind w:left="1440"/>
        <w:rPr>
          <w:rFonts w:eastAsia="Times New Roman" w:cstheme="minorHAnsi"/>
          <w:i/>
          <w:iCs/>
        </w:rPr>
      </w:pPr>
    </w:p>
    <w:p w14:paraId="5B96818E" w14:textId="357DE3E2" w:rsidR="009F7273" w:rsidRDefault="009F7273" w:rsidP="009F7273">
      <w:pPr>
        <w:pStyle w:val="ListParagraph"/>
        <w:numPr>
          <w:ilvl w:val="0"/>
          <w:numId w:val="16"/>
        </w:numPr>
        <w:spacing w:after="0" w:line="240" w:lineRule="auto"/>
        <w:rPr>
          <w:rFonts w:eastAsia="Times New Roman" w:cstheme="minorHAnsi"/>
        </w:rPr>
      </w:pPr>
      <w:r>
        <w:rPr>
          <w:rFonts w:eastAsia="Times New Roman" w:cstheme="minorHAnsi"/>
        </w:rPr>
        <w:t xml:space="preserve">Faithfulness is the </w:t>
      </w:r>
      <w:r>
        <w:rPr>
          <w:rFonts w:eastAsia="Times New Roman" w:cstheme="minorHAnsi"/>
          <w:u w:val="single"/>
        </w:rPr>
        <w:t>result</w:t>
      </w:r>
      <w:r>
        <w:rPr>
          <w:rFonts w:eastAsia="Times New Roman" w:cstheme="minorHAnsi"/>
        </w:rPr>
        <w:t xml:space="preserve"> of faith.</w:t>
      </w:r>
    </w:p>
    <w:p w14:paraId="0DF6766F" w14:textId="6E8AE7DD" w:rsidR="009F7273" w:rsidRDefault="009F7273" w:rsidP="009F7273">
      <w:pPr>
        <w:pStyle w:val="ListParagraph"/>
        <w:spacing w:after="0" w:line="240" w:lineRule="auto"/>
        <w:ind w:left="1440"/>
        <w:rPr>
          <w:rFonts w:ascii="Times New Roman" w:eastAsia="Times New Roman" w:hAnsi="Times New Roman" w:cs="Times New Roman"/>
          <w:i/>
          <w:iCs/>
          <w:sz w:val="24"/>
          <w:szCs w:val="24"/>
        </w:rPr>
      </w:pPr>
      <w:r w:rsidRPr="009F7273">
        <w:rPr>
          <w:rFonts w:ascii="Times New Roman" w:eastAsia="Times New Roman" w:hAnsi="Times New Roman" w:cs="Times New Roman"/>
          <w:i/>
          <w:iCs/>
          <w:sz w:val="24"/>
          <w:szCs w:val="24"/>
        </w:rPr>
        <w:t xml:space="preserve">Now faith is being sure of what we hope for and certain of what we do not see. </w:t>
      </w:r>
      <w:r w:rsidRPr="009F7273">
        <w:rPr>
          <w:rFonts w:ascii="Times New Roman" w:eastAsia="Times New Roman" w:hAnsi="Times New Roman" w:cs="Times New Roman"/>
          <w:i/>
          <w:iCs/>
          <w:sz w:val="24"/>
          <w:szCs w:val="24"/>
        </w:rPr>
        <w:br/>
        <w:t xml:space="preserve">Hebrews 11:1 </w:t>
      </w:r>
    </w:p>
    <w:p w14:paraId="61EE0A3C" w14:textId="040B90DE" w:rsidR="009F7273" w:rsidRDefault="009F7273" w:rsidP="009F7273">
      <w:pPr>
        <w:pStyle w:val="ListParagraph"/>
        <w:spacing w:after="0" w:line="240" w:lineRule="auto"/>
        <w:ind w:left="1440"/>
        <w:rPr>
          <w:rFonts w:ascii="Times New Roman" w:eastAsia="Times New Roman" w:hAnsi="Times New Roman" w:cs="Times New Roman"/>
          <w:i/>
          <w:iCs/>
          <w:sz w:val="24"/>
          <w:szCs w:val="24"/>
        </w:rPr>
      </w:pPr>
    </w:p>
    <w:p w14:paraId="4AC14BCC" w14:textId="1D8D739E" w:rsidR="009F7273" w:rsidRDefault="009F7273" w:rsidP="009F7273">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Faithfulness is </w:t>
      </w:r>
      <w:r>
        <w:rPr>
          <w:rFonts w:ascii="Times New Roman" w:eastAsia="Times New Roman" w:hAnsi="Times New Roman" w:cs="Times New Roman"/>
          <w:sz w:val="24"/>
          <w:szCs w:val="24"/>
          <w:u w:val="single"/>
        </w:rPr>
        <w:t>living</w:t>
      </w:r>
      <w:r>
        <w:rPr>
          <w:rFonts w:ascii="Times New Roman" w:eastAsia="Times New Roman" w:hAnsi="Times New Roman" w:cs="Times New Roman"/>
          <w:sz w:val="24"/>
          <w:szCs w:val="24"/>
        </w:rPr>
        <w:t xml:space="preserve"> expectantly on the </w:t>
      </w:r>
      <w:r>
        <w:rPr>
          <w:rFonts w:ascii="Times New Roman" w:eastAsia="Times New Roman" w:hAnsi="Times New Roman" w:cs="Times New Roman"/>
          <w:sz w:val="24"/>
          <w:szCs w:val="24"/>
          <w:u w:val="single"/>
        </w:rPr>
        <w:t>resources</w:t>
      </w:r>
      <w:r>
        <w:rPr>
          <w:rFonts w:ascii="Times New Roman" w:eastAsia="Times New Roman" w:hAnsi="Times New Roman" w:cs="Times New Roman"/>
          <w:sz w:val="24"/>
          <w:szCs w:val="24"/>
        </w:rPr>
        <w:t xml:space="preserve"> of God.</w:t>
      </w:r>
    </w:p>
    <w:p w14:paraId="5D851CB1" w14:textId="6CCC16DC" w:rsidR="009F7273" w:rsidRDefault="009F7273" w:rsidP="009F7273">
      <w:pPr>
        <w:pStyle w:val="ListParagraph"/>
        <w:spacing w:after="0" w:line="240" w:lineRule="auto"/>
        <w:ind w:left="1440"/>
        <w:rPr>
          <w:rFonts w:eastAsia="Times New Roman" w:cstheme="minorHAnsi"/>
          <w:i/>
          <w:iCs/>
        </w:rPr>
      </w:pPr>
      <w:r w:rsidRPr="009F7273">
        <w:rPr>
          <w:rFonts w:eastAsia="Times New Roman" w:cstheme="minorHAnsi"/>
          <w:i/>
          <w:iCs/>
        </w:rPr>
        <w:t xml:space="preserve">If you remain in me and my words remain in you, ask whatever you wish, and it will be given you. This is to my Father's glory, that you bear much fruit, showing yourselves to be my disciples. John 15:7-8 </w:t>
      </w:r>
    </w:p>
    <w:p w14:paraId="6C95DC32" w14:textId="4C2D681E" w:rsidR="009F7273" w:rsidRDefault="009F7273" w:rsidP="009F7273">
      <w:pPr>
        <w:pStyle w:val="ListParagraph"/>
        <w:spacing w:after="0" w:line="240" w:lineRule="auto"/>
        <w:ind w:left="1440"/>
        <w:rPr>
          <w:rFonts w:eastAsia="Times New Roman" w:cstheme="minorHAnsi"/>
          <w:i/>
          <w:iCs/>
        </w:rPr>
      </w:pPr>
    </w:p>
    <w:p w14:paraId="3FAB8ACD" w14:textId="5E4ED51C" w:rsidR="009F7273" w:rsidRDefault="009F7273" w:rsidP="009F7273">
      <w:pPr>
        <w:spacing w:after="0" w:line="240" w:lineRule="auto"/>
        <w:rPr>
          <w:rFonts w:eastAsia="Times New Roman" w:cstheme="minorHAnsi"/>
          <w:i/>
          <w:iCs/>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F7273">
        <w:rPr>
          <w:rFonts w:eastAsia="Times New Roman" w:cstheme="minorHAnsi"/>
          <w:i/>
          <w:iCs/>
        </w:rPr>
        <w:t xml:space="preserve">However, as it is written: "No eye has seen, no ear has heard, no mind has </w:t>
      </w:r>
      <w:r w:rsidRPr="009F7273">
        <w:rPr>
          <w:rFonts w:eastAsia="Times New Roman" w:cstheme="minorHAnsi"/>
          <w:i/>
          <w:iCs/>
        </w:rPr>
        <w:tab/>
      </w:r>
      <w:r w:rsidRPr="009F7273">
        <w:rPr>
          <w:rFonts w:eastAsia="Times New Roman" w:cstheme="minorHAnsi"/>
          <w:i/>
          <w:iCs/>
        </w:rPr>
        <w:tab/>
      </w:r>
      <w:r w:rsidRPr="009F7273">
        <w:rPr>
          <w:rFonts w:eastAsia="Times New Roman" w:cstheme="minorHAnsi"/>
          <w:i/>
          <w:iCs/>
        </w:rPr>
        <w:tab/>
      </w:r>
      <w:r>
        <w:rPr>
          <w:rFonts w:eastAsia="Times New Roman" w:cstheme="minorHAnsi"/>
          <w:i/>
          <w:iCs/>
        </w:rPr>
        <w:tab/>
      </w:r>
      <w:r w:rsidRPr="009F7273">
        <w:rPr>
          <w:rFonts w:eastAsia="Times New Roman" w:cstheme="minorHAnsi"/>
          <w:i/>
          <w:iCs/>
        </w:rPr>
        <w:t xml:space="preserve">conceived what God has prepared for those who love him"-- 1 Corinthians 2:9 </w:t>
      </w:r>
    </w:p>
    <w:p w14:paraId="5AFD15DE" w14:textId="3A3CD31F" w:rsidR="009F7273" w:rsidRDefault="009F7273" w:rsidP="009F7273">
      <w:pPr>
        <w:spacing w:after="0" w:line="240" w:lineRule="auto"/>
        <w:rPr>
          <w:rFonts w:eastAsia="Times New Roman" w:cstheme="minorHAnsi"/>
          <w:i/>
          <w:iCs/>
        </w:rPr>
      </w:pPr>
    </w:p>
    <w:p w14:paraId="4A7C0E33" w14:textId="75FD6F8A" w:rsidR="009F7273" w:rsidRDefault="009F7273" w:rsidP="009F7273">
      <w:pPr>
        <w:pStyle w:val="ListParagraph"/>
        <w:numPr>
          <w:ilvl w:val="0"/>
          <w:numId w:val="16"/>
        </w:numPr>
        <w:spacing w:after="0" w:line="240" w:lineRule="auto"/>
        <w:rPr>
          <w:rFonts w:eastAsia="Times New Roman" w:cstheme="minorHAnsi"/>
        </w:rPr>
      </w:pPr>
      <w:r>
        <w:rPr>
          <w:rFonts w:eastAsia="Times New Roman" w:cstheme="minorHAnsi"/>
        </w:rPr>
        <w:t xml:space="preserve">God </w:t>
      </w:r>
      <w:r>
        <w:rPr>
          <w:rFonts w:eastAsia="Times New Roman" w:cstheme="minorHAnsi"/>
          <w:u w:val="single"/>
        </w:rPr>
        <w:t>loves</w:t>
      </w:r>
      <w:r>
        <w:rPr>
          <w:rFonts w:eastAsia="Times New Roman" w:cstheme="minorHAnsi"/>
        </w:rPr>
        <w:t xml:space="preserve"> faithfulness</w:t>
      </w:r>
    </w:p>
    <w:p w14:paraId="43F22754" w14:textId="77777777" w:rsidR="00A96AA6" w:rsidRPr="009F7273" w:rsidRDefault="009F7273" w:rsidP="00A96AA6">
      <w:pPr>
        <w:pStyle w:val="ListParagraph"/>
        <w:spacing w:after="0" w:line="240" w:lineRule="auto"/>
        <w:ind w:left="1440"/>
        <w:rPr>
          <w:rFonts w:eastAsia="Times New Roman" w:cstheme="minorHAnsi"/>
          <w:i/>
          <w:iCs/>
        </w:rPr>
      </w:pPr>
      <w:r w:rsidRPr="009F7273">
        <w:rPr>
          <w:rFonts w:eastAsia="Times New Roman" w:cstheme="minorHAnsi"/>
          <w:i/>
          <w:iCs/>
        </w:rPr>
        <w:t xml:space="preserve"> "After a long time, the master of those servants returned and settled accounts with them.  The man who had received the five talents brought the other five. 'Master,' he said, 'you entrusted me with five talents. See, I have gained five more.' </w:t>
      </w:r>
      <w:r w:rsidRPr="009F7273">
        <w:rPr>
          <w:rFonts w:eastAsia="Times New Roman" w:cstheme="minorHAnsi"/>
          <w:i/>
          <w:iCs/>
        </w:rPr>
        <w:br/>
        <w:t> "His master replied, 'Well done, good and faithful servant! You have been faithful with a few things; I will put you in charge of many things. Come and share your master's happiness!' "The man with the two talents also came</w:t>
      </w:r>
      <w:proofErr w:type="gramStart"/>
      <w:r w:rsidRPr="009F7273">
        <w:rPr>
          <w:rFonts w:eastAsia="Times New Roman" w:cstheme="minorHAnsi"/>
          <w:i/>
          <w:iCs/>
        </w:rPr>
        <w:t>. '</w:t>
      </w:r>
      <w:proofErr w:type="gramEnd"/>
      <w:r w:rsidRPr="009F7273">
        <w:rPr>
          <w:rFonts w:eastAsia="Times New Roman" w:cstheme="minorHAnsi"/>
          <w:i/>
          <w:iCs/>
        </w:rPr>
        <w:t xml:space="preserve">Master,' he said, 'you entrusted me with two talents; </w:t>
      </w:r>
      <w:r w:rsidR="009A71B1">
        <w:rPr>
          <w:rFonts w:eastAsia="Times New Roman" w:cstheme="minorHAnsi"/>
          <w:i/>
          <w:iCs/>
        </w:rPr>
        <w:t xml:space="preserve">see, I have gained two more.' </w:t>
      </w:r>
      <w:r w:rsidR="009A71B1">
        <w:rPr>
          <w:rFonts w:eastAsia="Times New Roman" w:cstheme="minorHAnsi"/>
          <w:i/>
          <w:iCs/>
        </w:rPr>
        <w:br/>
      </w:r>
      <w:r w:rsidR="00A96AA6" w:rsidRPr="009F7273">
        <w:rPr>
          <w:rFonts w:eastAsia="Times New Roman" w:cstheme="minorHAnsi"/>
          <w:i/>
          <w:iCs/>
        </w:rPr>
        <w:t>"His master replied, 'Well done, good and faithful servant! You have been faithful with a few things; I will put you in charge of many things. Come and share your master</w:t>
      </w:r>
      <w:r w:rsidR="00A96AA6">
        <w:rPr>
          <w:rFonts w:eastAsia="Times New Roman" w:cstheme="minorHAnsi"/>
          <w:i/>
          <w:iCs/>
        </w:rPr>
        <w:t>'s happiness!' Matthew 25:19-23</w:t>
      </w:r>
    </w:p>
    <w:p w14:paraId="16AD01F0" w14:textId="21292EB9" w:rsidR="009F7273" w:rsidRPr="009F7273" w:rsidRDefault="009F7273" w:rsidP="009F7273">
      <w:pPr>
        <w:pStyle w:val="ListParagraph"/>
        <w:spacing w:after="0" w:line="240" w:lineRule="auto"/>
        <w:ind w:left="1440"/>
        <w:rPr>
          <w:rFonts w:eastAsia="Times New Roman" w:cstheme="minorHAnsi"/>
        </w:rPr>
      </w:pPr>
    </w:p>
    <w:p w14:paraId="05002DC7" w14:textId="77777777" w:rsidR="009F7273" w:rsidRPr="009F7273" w:rsidRDefault="009F7273" w:rsidP="009F7273">
      <w:pPr>
        <w:pStyle w:val="ListParagraph"/>
        <w:spacing w:after="0" w:line="240" w:lineRule="auto"/>
        <w:ind w:left="1440"/>
        <w:rPr>
          <w:rFonts w:eastAsia="Times New Roman" w:cstheme="minorHAnsi"/>
          <w:i/>
          <w:iCs/>
        </w:rPr>
      </w:pPr>
      <w:bookmarkStart w:id="0" w:name="_GoBack"/>
      <w:bookmarkEnd w:id="0"/>
    </w:p>
    <w:p w14:paraId="56993EF3" w14:textId="77777777" w:rsidR="009F7273" w:rsidRPr="009F7273" w:rsidRDefault="009F7273" w:rsidP="009F7273">
      <w:pPr>
        <w:pStyle w:val="ListParagraph"/>
        <w:spacing w:after="0" w:line="240" w:lineRule="auto"/>
        <w:ind w:left="1440"/>
        <w:rPr>
          <w:rFonts w:eastAsia="Times New Roman" w:cstheme="minorHAnsi"/>
          <w:i/>
          <w:iCs/>
        </w:rPr>
      </w:pPr>
    </w:p>
    <w:sectPr w:rsidR="009F7273" w:rsidRPr="009F7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069"/>
    <w:multiLevelType w:val="hybridMultilevel"/>
    <w:tmpl w:val="4676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278E8"/>
    <w:multiLevelType w:val="hybridMultilevel"/>
    <w:tmpl w:val="F006C76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AB2009"/>
    <w:multiLevelType w:val="hybridMultilevel"/>
    <w:tmpl w:val="761C9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96E5C"/>
    <w:multiLevelType w:val="hybridMultilevel"/>
    <w:tmpl w:val="56C2B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001EC4"/>
    <w:multiLevelType w:val="hybridMultilevel"/>
    <w:tmpl w:val="E8F48A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39D12A1"/>
    <w:multiLevelType w:val="hybridMultilevel"/>
    <w:tmpl w:val="BAD65C3E"/>
    <w:lvl w:ilvl="0" w:tplc="2110C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DF3A0B"/>
    <w:multiLevelType w:val="hybridMultilevel"/>
    <w:tmpl w:val="8C702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F9304D"/>
    <w:multiLevelType w:val="hybridMultilevel"/>
    <w:tmpl w:val="AC68A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396227"/>
    <w:multiLevelType w:val="hybridMultilevel"/>
    <w:tmpl w:val="F3906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CE74FEA"/>
    <w:multiLevelType w:val="hybridMultilevel"/>
    <w:tmpl w:val="0F186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94005B"/>
    <w:multiLevelType w:val="hybridMultilevel"/>
    <w:tmpl w:val="BFA0143E"/>
    <w:lvl w:ilvl="0" w:tplc="07F6AC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930F3A"/>
    <w:multiLevelType w:val="hybridMultilevel"/>
    <w:tmpl w:val="483C9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3262B4"/>
    <w:multiLevelType w:val="hybridMultilevel"/>
    <w:tmpl w:val="FC96AC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0F84E6F"/>
    <w:multiLevelType w:val="hybridMultilevel"/>
    <w:tmpl w:val="8BB87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8F43899"/>
    <w:multiLevelType w:val="hybridMultilevel"/>
    <w:tmpl w:val="477CD59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79E93E67"/>
    <w:multiLevelType w:val="hybridMultilevel"/>
    <w:tmpl w:val="BAA49492"/>
    <w:lvl w:ilvl="0" w:tplc="0302C1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10"/>
  </w:num>
  <w:num w:numId="4">
    <w:abstractNumId w:val="11"/>
  </w:num>
  <w:num w:numId="5">
    <w:abstractNumId w:val="5"/>
  </w:num>
  <w:num w:numId="6">
    <w:abstractNumId w:val="2"/>
  </w:num>
  <w:num w:numId="7">
    <w:abstractNumId w:val="1"/>
  </w:num>
  <w:num w:numId="8">
    <w:abstractNumId w:val="7"/>
  </w:num>
  <w:num w:numId="9">
    <w:abstractNumId w:val="4"/>
  </w:num>
  <w:num w:numId="10">
    <w:abstractNumId w:val="6"/>
  </w:num>
  <w:num w:numId="11">
    <w:abstractNumId w:val="13"/>
  </w:num>
  <w:num w:numId="12">
    <w:abstractNumId w:val="15"/>
  </w:num>
  <w:num w:numId="13">
    <w:abstractNumId w:val="14"/>
  </w:num>
  <w:num w:numId="14">
    <w:abstractNumId w:val="9"/>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94A"/>
    <w:rsid w:val="0016023C"/>
    <w:rsid w:val="0022132A"/>
    <w:rsid w:val="00337494"/>
    <w:rsid w:val="003E66E5"/>
    <w:rsid w:val="0043190B"/>
    <w:rsid w:val="00477127"/>
    <w:rsid w:val="006729C3"/>
    <w:rsid w:val="007007C1"/>
    <w:rsid w:val="00704135"/>
    <w:rsid w:val="00773427"/>
    <w:rsid w:val="007740A0"/>
    <w:rsid w:val="007A0487"/>
    <w:rsid w:val="0083594A"/>
    <w:rsid w:val="00850E3C"/>
    <w:rsid w:val="00893F82"/>
    <w:rsid w:val="008A2514"/>
    <w:rsid w:val="0091012F"/>
    <w:rsid w:val="009A4A77"/>
    <w:rsid w:val="009A71B1"/>
    <w:rsid w:val="009F7273"/>
    <w:rsid w:val="00A11D4C"/>
    <w:rsid w:val="00A96AA6"/>
    <w:rsid w:val="00AB544D"/>
    <w:rsid w:val="00C33C32"/>
    <w:rsid w:val="00D274A4"/>
    <w:rsid w:val="00DB08B1"/>
    <w:rsid w:val="00E1008B"/>
    <w:rsid w:val="00E200EF"/>
    <w:rsid w:val="00F61FA3"/>
    <w:rsid w:val="00FF4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C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5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012F"/>
    <w:pPr>
      <w:spacing w:after="0" w:line="240" w:lineRule="auto"/>
    </w:pPr>
  </w:style>
  <w:style w:type="character" w:customStyle="1" w:styleId="ind">
    <w:name w:val="ind"/>
    <w:basedOn w:val="DefaultParagraphFont"/>
    <w:rsid w:val="0091012F"/>
  </w:style>
  <w:style w:type="character" w:customStyle="1" w:styleId="jesuswords">
    <w:name w:val="jesuswords"/>
    <w:basedOn w:val="DefaultParagraphFont"/>
    <w:rsid w:val="0091012F"/>
  </w:style>
  <w:style w:type="paragraph" w:styleId="ListParagraph">
    <w:name w:val="List Paragraph"/>
    <w:basedOn w:val="Normal"/>
    <w:uiPriority w:val="34"/>
    <w:qFormat/>
    <w:rsid w:val="0091012F"/>
    <w:pPr>
      <w:ind w:left="720"/>
      <w:contextualSpacing/>
    </w:pPr>
  </w:style>
  <w:style w:type="character" w:customStyle="1" w:styleId="poetry2">
    <w:name w:val="poetry2"/>
    <w:basedOn w:val="DefaultParagraphFont"/>
    <w:rsid w:val="0043190B"/>
  </w:style>
  <w:style w:type="character" w:customStyle="1" w:styleId="poetry1">
    <w:name w:val="poetry1"/>
    <w:basedOn w:val="DefaultParagraphFont"/>
    <w:rsid w:val="004319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5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012F"/>
    <w:pPr>
      <w:spacing w:after="0" w:line="240" w:lineRule="auto"/>
    </w:pPr>
  </w:style>
  <w:style w:type="character" w:customStyle="1" w:styleId="ind">
    <w:name w:val="ind"/>
    <w:basedOn w:val="DefaultParagraphFont"/>
    <w:rsid w:val="0091012F"/>
  </w:style>
  <w:style w:type="character" w:customStyle="1" w:styleId="jesuswords">
    <w:name w:val="jesuswords"/>
    <w:basedOn w:val="DefaultParagraphFont"/>
    <w:rsid w:val="0091012F"/>
  </w:style>
  <w:style w:type="paragraph" w:styleId="ListParagraph">
    <w:name w:val="List Paragraph"/>
    <w:basedOn w:val="Normal"/>
    <w:uiPriority w:val="34"/>
    <w:qFormat/>
    <w:rsid w:val="0091012F"/>
    <w:pPr>
      <w:ind w:left="720"/>
      <w:contextualSpacing/>
    </w:pPr>
  </w:style>
  <w:style w:type="character" w:customStyle="1" w:styleId="poetry2">
    <w:name w:val="poetry2"/>
    <w:basedOn w:val="DefaultParagraphFont"/>
    <w:rsid w:val="0043190B"/>
  </w:style>
  <w:style w:type="character" w:customStyle="1" w:styleId="poetry1">
    <w:name w:val="poetry1"/>
    <w:basedOn w:val="DefaultParagraphFont"/>
    <w:rsid w:val="00431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68140">
      <w:bodyDiv w:val="1"/>
      <w:marLeft w:val="0"/>
      <w:marRight w:val="0"/>
      <w:marTop w:val="0"/>
      <w:marBottom w:val="0"/>
      <w:divBdr>
        <w:top w:val="none" w:sz="0" w:space="0" w:color="auto"/>
        <w:left w:val="none" w:sz="0" w:space="0" w:color="auto"/>
        <w:bottom w:val="none" w:sz="0" w:space="0" w:color="auto"/>
        <w:right w:val="none" w:sz="0" w:space="0" w:color="auto"/>
      </w:divBdr>
    </w:div>
    <w:div w:id="138770333">
      <w:bodyDiv w:val="1"/>
      <w:marLeft w:val="0"/>
      <w:marRight w:val="0"/>
      <w:marTop w:val="0"/>
      <w:marBottom w:val="0"/>
      <w:divBdr>
        <w:top w:val="none" w:sz="0" w:space="0" w:color="auto"/>
        <w:left w:val="none" w:sz="0" w:space="0" w:color="auto"/>
        <w:bottom w:val="none" w:sz="0" w:space="0" w:color="auto"/>
        <w:right w:val="none" w:sz="0" w:space="0" w:color="auto"/>
      </w:divBdr>
    </w:div>
    <w:div w:id="150222005">
      <w:bodyDiv w:val="1"/>
      <w:marLeft w:val="0"/>
      <w:marRight w:val="0"/>
      <w:marTop w:val="0"/>
      <w:marBottom w:val="0"/>
      <w:divBdr>
        <w:top w:val="none" w:sz="0" w:space="0" w:color="auto"/>
        <w:left w:val="none" w:sz="0" w:space="0" w:color="auto"/>
        <w:bottom w:val="none" w:sz="0" w:space="0" w:color="auto"/>
        <w:right w:val="none" w:sz="0" w:space="0" w:color="auto"/>
      </w:divBdr>
    </w:div>
    <w:div w:id="157156882">
      <w:bodyDiv w:val="1"/>
      <w:marLeft w:val="0"/>
      <w:marRight w:val="0"/>
      <w:marTop w:val="0"/>
      <w:marBottom w:val="0"/>
      <w:divBdr>
        <w:top w:val="none" w:sz="0" w:space="0" w:color="auto"/>
        <w:left w:val="none" w:sz="0" w:space="0" w:color="auto"/>
        <w:bottom w:val="none" w:sz="0" w:space="0" w:color="auto"/>
        <w:right w:val="none" w:sz="0" w:space="0" w:color="auto"/>
      </w:divBdr>
    </w:div>
    <w:div w:id="185098872">
      <w:bodyDiv w:val="1"/>
      <w:marLeft w:val="0"/>
      <w:marRight w:val="0"/>
      <w:marTop w:val="0"/>
      <w:marBottom w:val="0"/>
      <w:divBdr>
        <w:top w:val="none" w:sz="0" w:space="0" w:color="auto"/>
        <w:left w:val="none" w:sz="0" w:space="0" w:color="auto"/>
        <w:bottom w:val="none" w:sz="0" w:space="0" w:color="auto"/>
        <w:right w:val="none" w:sz="0" w:space="0" w:color="auto"/>
      </w:divBdr>
    </w:div>
    <w:div w:id="301544366">
      <w:bodyDiv w:val="1"/>
      <w:marLeft w:val="0"/>
      <w:marRight w:val="0"/>
      <w:marTop w:val="0"/>
      <w:marBottom w:val="0"/>
      <w:divBdr>
        <w:top w:val="none" w:sz="0" w:space="0" w:color="auto"/>
        <w:left w:val="none" w:sz="0" w:space="0" w:color="auto"/>
        <w:bottom w:val="none" w:sz="0" w:space="0" w:color="auto"/>
        <w:right w:val="none" w:sz="0" w:space="0" w:color="auto"/>
      </w:divBdr>
    </w:div>
    <w:div w:id="352147377">
      <w:bodyDiv w:val="1"/>
      <w:marLeft w:val="0"/>
      <w:marRight w:val="0"/>
      <w:marTop w:val="0"/>
      <w:marBottom w:val="0"/>
      <w:divBdr>
        <w:top w:val="none" w:sz="0" w:space="0" w:color="auto"/>
        <w:left w:val="none" w:sz="0" w:space="0" w:color="auto"/>
        <w:bottom w:val="none" w:sz="0" w:space="0" w:color="auto"/>
        <w:right w:val="none" w:sz="0" w:space="0" w:color="auto"/>
      </w:divBdr>
    </w:div>
    <w:div w:id="360980490">
      <w:bodyDiv w:val="1"/>
      <w:marLeft w:val="0"/>
      <w:marRight w:val="0"/>
      <w:marTop w:val="0"/>
      <w:marBottom w:val="0"/>
      <w:divBdr>
        <w:top w:val="none" w:sz="0" w:space="0" w:color="auto"/>
        <w:left w:val="none" w:sz="0" w:space="0" w:color="auto"/>
        <w:bottom w:val="none" w:sz="0" w:space="0" w:color="auto"/>
        <w:right w:val="none" w:sz="0" w:space="0" w:color="auto"/>
      </w:divBdr>
    </w:div>
    <w:div w:id="388112377">
      <w:bodyDiv w:val="1"/>
      <w:marLeft w:val="0"/>
      <w:marRight w:val="0"/>
      <w:marTop w:val="0"/>
      <w:marBottom w:val="0"/>
      <w:divBdr>
        <w:top w:val="none" w:sz="0" w:space="0" w:color="auto"/>
        <w:left w:val="none" w:sz="0" w:space="0" w:color="auto"/>
        <w:bottom w:val="none" w:sz="0" w:space="0" w:color="auto"/>
        <w:right w:val="none" w:sz="0" w:space="0" w:color="auto"/>
      </w:divBdr>
    </w:div>
    <w:div w:id="455367983">
      <w:bodyDiv w:val="1"/>
      <w:marLeft w:val="0"/>
      <w:marRight w:val="0"/>
      <w:marTop w:val="0"/>
      <w:marBottom w:val="0"/>
      <w:divBdr>
        <w:top w:val="none" w:sz="0" w:space="0" w:color="auto"/>
        <w:left w:val="none" w:sz="0" w:space="0" w:color="auto"/>
        <w:bottom w:val="none" w:sz="0" w:space="0" w:color="auto"/>
        <w:right w:val="none" w:sz="0" w:space="0" w:color="auto"/>
      </w:divBdr>
    </w:div>
    <w:div w:id="508183453">
      <w:bodyDiv w:val="1"/>
      <w:marLeft w:val="0"/>
      <w:marRight w:val="0"/>
      <w:marTop w:val="0"/>
      <w:marBottom w:val="0"/>
      <w:divBdr>
        <w:top w:val="none" w:sz="0" w:space="0" w:color="auto"/>
        <w:left w:val="none" w:sz="0" w:space="0" w:color="auto"/>
        <w:bottom w:val="none" w:sz="0" w:space="0" w:color="auto"/>
        <w:right w:val="none" w:sz="0" w:space="0" w:color="auto"/>
      </w:divBdr>
    </w:div>
    <w:div w:id="510030352">
      <w:bodyDiv w:val="1"/>
      <w:marLeft w:val="0"/>
      <w:marRight w:val="0"/>
      <w:marTop w:val="0"/>
      <w:marBottom w:val="0"/>
      <w:divBdr>
        <w:top w:val="none" w:sz="0" w:space="0" w:color="auto"/>
        <w:left w:val="none" w:sz="0" w:space="0" w:color="auto"/>
        <w:bottom w:val="none" w:sz="0" w:space="0" w:color="auto"/>
        <w:right w:val="none" w:sz="0" w:space="0" w:color="auto"/>
      </w:divBdr>
    </w:div>
    <w:div w:id="640766865">
      <w:bodyDiv w:val="1"/>
      <w:marLeft w:val="0"/>
      <w:marRight w:val="0"/>
      <w:marTop w:val="0"/>
      <w:marBottom w:val="0"/>
      <w:divBdr>
        <w:top w:val="none" w:sz="0" w:space="0" w:color="auto"/>
        <w:left w:val="none" w:sz="0" w:space="0" w:color="auto"/>
        <w:bottom w:val="none" w:sz="0" w:space="0" w:color="auto"/>
        <w:right w:val="none" w:sz="0" w:space="0" w:color="auto"/>
      </w:divBdr>
    </w:div>
    <w:div w:id="644822123">
      <w:bodyDiv w:val="1"/>
      <w:marLeft w:val="0"/>
      <w:marRight w:val="0"/>
      <w:marTop w:val="0"/>
      <w:marBottom w:val="0"/>
      <w:divBdr>
        <w:top w:val="none" w:sz="0" w:space="0" w:color="auto"/>
        <w:left w:val="none" w:sz="0" w:space="0" w:color="auto"/>
        <w:bottom w:val="none" w:sz="0" w:space="0" w:color="auto"/>
        <w:right w:val="none" w:sz="0" w:space="0" w:color="auto"/>
      </w:divBdr>
    </w:div>
    <w:div w:id="809132424">
      <w:bodyDiv w:val="1"/>
      <w:marLeft w:val="0"/>
      <w:marRight w:val="0"/>
      <w:marTop w:val="0"/>
      <w:marBottom w:val="0"/>
      <w:divBdr>
        <w:top w:val="none" w:sz="0" w:space="0" w:color="auto"/>
        <w:left w:val="none" w:sz="0" w:space="0" w:color="auto"/>
        <w:bottom w:val="none" w:sz="0" w:space="0" w:color="auto"/>
        <w:right w:val="none" w:sz="0" w:space="0" w:color="auto"/>
      </w:divBdr>
    </w:div>
    <w:div w:id="863010419">
      <w:bodyDiv w:val="1"/>
      <w:marLeft w:val="0"/>
      <w:marRight w:val="0"/>
      <w:marTop w:val="0"/>
      <w:marBottom w:val="0"/>
      <w:divBdr>
        <w:top w:val="none" w:sz="0" w:space="0" w:color="auto"/>
        <w:left w:val="none" w:sz="0" w:space="0" w:color="auto"/>
        <w:bottom w:val="none" w:sz="0" w:space="0" w:color="auto"/>
        <w:right w:val="none" w:sz="0" w:space="0" w:color="auto"/>
      </w:divBdr>
    </w:div>
    <w:div w:id="873619278">
      <w:bodyDiv w:val="1"/>
      <w:marLeft w:val="0"/>
      <w:marRight w:val="0"/>
      <w:marTop w:val="0"/>
      <w:marBottom w:val="0"/>
      <w:divBdr>
        <w:top w:val="none" w:sz="0" w:space="0" w:color="auto"/>
        <w:left w:val="none" w:sz="0" w:space="0" w:color="auto"/>
        <w:bottom w:val="none" w:sz="0" w:space="0" w:color="auto"/>
        <w:right w:val="none" w:sz="0" w:space="0" w:color="auto"/>
      </w:divBdr>
    </w:div>
    <w:div w:id="885028248">
      <w:bodyDiv w:val="1"/>
      <w:marLeft w:val="0"/>
      <w:marRight w:val="0"/>
      <w:marTop w:val="0"/>
      <w:marBottom w:val="0"/>
      <w:divBdr>
        <w:top w:val="none" w:sz="0" w:space="0" w:color="auto"/>
        <w:left w:val="none" w:sz="0" w:space="0" w:color="auto"/>
        <w:bottom w:val="none" w:sz="0" w:space="0" w:color="auto"/>
        <w:right w:val="none" w:sz="0" w:space="0" w:color="auto"/>
      </w:divBdr>
    </w:div>
    <w:div w:id="929200790">
      <w:bodyDiv w:val="1"/>
      <w:marLeft w:val="0"/>
      <w:marRight w:val="0"/>
      <w:marTop w:val="0"/>
      <w:marBottom w:val="0"/>
      <w:divBdr>
        <w:top w:val="none" w:sz="0" w:space="0" w:color="auto"/>
        <w:left w:val="none" w:sz="0" w:space="0" w:color="auto"/>
        <w:bottom w:val="none" w:sz="0" w:space="0" w:color="auto"/>
        <w:right w:val="none" w:sz="0" w:space="0" w:color="auto"/>
      </w:divBdr>
    </w:div>
    <w:div w:id="957489418">
      <w:bodyDiv w:val="1"/>
      <w:marLeft w:val="0"/>
      <w:marRight w:val="0"/>
      <w:marTop w:val="0"/>
      <w:marBottom w:val="0"/>
      <w:divBdr>
        <w:top w:val="none" w:sz="0" w:space="0" w:color="auto"/>
        <w:left w:val="none" w:sz="0" w:space="0" w:color="auto"/>
        <w:bottom w:val="none" w:sz="0" w:space="0" w:color="auto"/>
        <w:right w:val="none" w:sz="0" w:space="0" w:color="auto"/>
      </w:divBdr>
    </w:div>
    <w:div w:id="1084229763">
      <w:bodyDiv w:val="1"/>
      <w:marLeft w:val="0"/>
      <w:marRight w:val="0"/>
      <w:marTop w:val="0"/>
      <w:marBottom w:val="0"/>
      <w:divBdr>
        <w:top w:val="none" w:sz="0" w:space="0" w:color="auto"/>
        <w:left w:val="none" w:sz="0" w:space="0" w:color="auto"/>
        <w:bottom w:val="none" w:sz="0" w:space="0" w:color="auto"/>
        <w:right w:val="none" w:sz="0" w:space="0" w:color="auto"/>
      </w:divBdr>
    </w:div>
    <w:div w:id="1097560503">
      <w:bodyDiv w:val="1"/>
      <w:marLeft w:val="0"/>
      <w:marRight w:val="0"/>
      <w:marTop w:val="0"/>
      <w:marBottom w:val="0"/>
      <w:divBdr>
        <w:top w:val="none" w:sz="0" w:space="0" w:color="auto"/>
        <w:left w:val="none" w:sz="0" w:space="0" w:color="auto"/>
        <w:bottom w:val="none" w:sz="0" w:space="0" w:color="auto"/>
        <w:right w:val="none" w:sz="0" w:space="0" w:color="auto"/>
      </w:divBdr>
    </w:div>
    <w:div w:id="1104378393">
      <w:bodyDiv w:val="1"/>
      <w:marLeft w:val="0"/>
      <w:marRight w:val="0"/>
      <w:marTop w:val="0"/>
      <w:marBottom w:val="0"/>
      <w:divBdr>
        <w:top w:val="none" w:sz="0" w:space="0" w:color="auto"/>
        <w:left w:val="none" w:sz="0" w:space="0" w:color="auto"/>
        <w:bottom w:val="none" w:sz="0" w:space="0" w:color="auto"/>
        <w:right w:val="none" w:sz="0" w:space="0" w:color="auto"/>
      </w:divBdr>
    </w:div>
    <w:div w:id="1105272318">
      <w:bodyDiv w:val="1"/>
      <w:marLeft w:val="0"/>
      <w:marRight w:val="0"/>
      <w:marTop w:val="0"/>
      <w:marBottom w:val="0"/>
      <w:divBdr>
        <w:top w:val="none" w:sz="0" w:space="0" w:color="auto"/>
        <w:left w:val="none" w:sz="0" w:space="0" w:color="auto"/>
        <w:bottom w:val="none" w:sz="0" w:space="0" w:color="auto"/>
        <w:right w:val="none" w:sz="0" w:space="0" w:color="auto"/>
      </w:divBdr>
    </w:div>
    <w:div w:id="1158157984">
      <w:bodyDiv w:val="1"/>
      <w:marLeft w:val="0"/>
      <w:marRight w:val="0"/>
      <w:marTop w:val="0"/>
      <w:marBottom w:val="0"/>
      <w:divBdr>
        <w:top w:val="none" w:sz="0" w:space="0" w:color="auto"/>
        <w:left w:val="none" w:sz="0" w:space="0" w:color="auto"/>
        <w:bottom w:val="none" w:sz="0" w:space="0" w:color="auto"/>
        <w:right w:val="none" w:sz="0" w:space="0" w:color="auto"/>
      </w:divBdr>
    </w:div>
    <w:div w:id="1207985273">
      <w:bodyDiv w:val="1"/>
      <w:marLeft w:val="0"/>
      <w:marRight w:val="0"/>
      <w:marTop w:val="0"/>
      <w:marBottom w:val="0"/>
      <w:divBdr>
        <w:top w:val="none" w:sz="0" w:space="0" w:color="auto"/>
        <w:left w:val="none" w:sz="0" w:space="0" w:color="auto"/>
        <w:bottom w:val="none" w:sz="0" w:space="0" w:color="auto"/>
        <w:right w:val="none" w:sz="0" w:space="0" w:color="auto"/>
      </w:divBdr>
    </w:div>
    <w:div w:id="1250308267">
      <w:bodyDiv w:val="1"/>
      <w:marLeft w:val="0"/>
      <w:marRight w:val="0"/>
      <w:marTop w:val="0"/>
      <w:marBottom w:val="0"/>
      <w:divBdr>
        <w:top w:val="none" w:sz="0" w:space="0" w:color="auto"/>
        <w:left w:val="none" w:sz="0" w:space="0" w:color="auto"/>
        <w:bottom w:val="none" w:sz="0" w:space="0" w:color="auto"/>
        <w:right w:val="none" w:sz="0" w:space="0" w:color="auto"/>
      </w:divBdr>
    </w:div>
    <w:div w:id="1678655138">
      <w:bodyDiv w:val="1"/>
      <w:marLeft w:val="0"/>
      <w:marRight w:val="0"/>
      <w:marTop w:val="0"/>
      <w:marBottom w:val="0"/>
      <w:divBdr>
        <w:top w:val="none" w:sz="0" w:space="0" w:color="auto"/>
        <w:left w:val="none" w:sz="0" w:space="0" w:color="auto"/>
        <w:bottom w:val="none" w:sz="0" w:space="0" w:color="auto"/>
        <w:right w:val="none" w:sz="0" w:space="0" w:color="auto"/>
      </w:divBdr>
    </w:div>
    <w:div w:id="1685282926">
      <w:bodyDiv w:val="1"/>
      <w:marLeft w:val="0"/>
      <w:marRight w:val="0"/>
      <w:marTop w:val="0"/>
      <w:marBottom w:val="0"/>
      <w:divBdr>
        <w:top w:val="none" w:sz="0" w:space="0" w:color="auto"/>
        <w:left w:val="none" w:sz="0" w:space="0" w:color="auto"/>
        <w:bottom w:val="none" w:sz="0" w:space="0" w:color="auto"/>
        <w:right w:val="none" w:sz="0" w:space="0" w:color="auto"/>
      </w:divBdr>
    </w:div>
    <w:div w:id="1736318301">
      <w:bodyDiv w:val="1"/>
      <w:marLeft w:val="0"/>
      <w:marRight w:val="0"/>
      <w:marTop w:val="0"/>
      <w:marBottom w:val="0"/>
      <w:divBdr>
        <w:top w:val="none" w:sz="0" w:space="0" w:color="auto"/>
        <w:left w:val="none" w:sz="0" w:space="0" w:color="auto"/>
        <w:bottom w:val="none" w:sz="0" w:space="0" w:color="auto"/>
        <w:right w:val="none" w:sz="0" w:space="0" w:color="auto"/>
      </w:divBdr>
    </w:div>
    <w:div w:id="1962883989">
      <w:bodyDiv w:val="1"/>
      <w:marLeft w:val="0"/>
      <w:marRight w:val="0"/>
      <w:marTop w:val="0"/>
      <w:marBottom w:val="0"/>
      <w:divBdr>
        <w:top w:val="none" w:sz="0" w:space="0" w:color="auto"/>
        <w:left w:val="none" w:sz="0" w:space="0" w:color="auto"/>
        <w:bottom w:val="none" w:sz="0" w:space="0" w:color="auto"/>
        <w:right w:val="none" w:sz="0" w:space="0" w:color="auto"/>
      </w:divBdr>
    </w:div>
    <w:div w:id="2026244617">
      <w:bodyDiv w:val="1"/>
      <w:marLeft w:val="0"/>
      <w:marRight w:val="0"/>
      <w:marTop w:val="0"/>
      <w:marBottom w:val="0"/>
      <w:divBdr>
        <w:top w:val="none" w:sz="0" w:space="0" w:color="auto"/>
        <w:left w:val="none" w:sz="0" w:space="0" w:color="auto"/>
        <w:bottom w:val="none" w:sz="0" w:space="0" w:color="auto"/>
        <w:right w:val="none" w:sz="0" w:space="0" w:color="auto"/>
      </w:divBdr>
    </w:div>
    <w:div w:id="203287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Malamma</dc:creator>
  <cp:keywords/>
  <dc:description/>
  <cp:lastModifiedBy>Fran</cp:lastModifiedBy>
  <cp:revision>3</cp:revision>
  <dcterms:created xsi:type="dcterms:W3CDTF">2021-02-23T22:59:00Z</dcterms:created>
  <dcterms:modified xsi:type="dcterms:W3CDTF">2021-03-12T21:07:00Z</dcterms:modified>
</cp:coreProperties>
</file>