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AA1E5" w14:textId="3C55218A" w:rsidR="009B37FD" w:rsidRDefault="009B37FD" w:rsidP="009B37FD">
      <w:pPr>
        <w:pStyle w:val="NoSpacing"/>
        <w:jc w:val="center"/>
      </w:pPr>
      <w:r>
        <w:t xml:space="preserve">Love Reigns week </w:t>
      </w:r>
      <w:r w:rsidR="0041128A">
        <w:t>2</w:t>
      </w:r>
    </w:p>
    <w:p w14:paraId="01E5ECAE" w14:textId="3D0A049C" w:rsidR="009B37FD" w:rsidRDefault="00EB7175" w:rsidP="009B37FD">
      <w:pPr>
        <w:pStyle w:val="NoSpacing"/>
        <w:jc w:val="center"/>
      </w:pPr>
      <w:r>
        <w:t>Over Our Past</w:t>
      </w:r>
    </w:p>
    <w:p w14:paraId="6AAB3181" w14:textId="37EE9E11" w:rsidR="009B37FD" w:rsidRDefault="009B37FD" w:rsidP="009B37FD">
      <w:pPr>
        <w:pStyle w:val="NoSpacing"/>
        <w:jc w:val="center"/>
      </w:pPr>
    </w:p>
    <w:p w14:paraId="5832CC50" w14:textId="2FD5069C" w:rsidR="0041128A" w:rsidRDefault="0041128A" w:rsidP="009B37FD">
      <w:pPr>
        <w:pStyle w:val="NoSpacing"/>
        <w:jc w:val="center"/>
      </w:pPr>
    </w:p>
    <w:p w14:paraId="1A6B5794" w14:textId="55C194C2" w:rsidR="0041128A" w:rsidRDefault="00505923" w:rsidP="0041128A">
      <w:pPr>
        <w:pStyle w:val="NoSpacing"/>
        <w:numPr>
          <w:ilvl w:val="0"/>
          <w:numId w:val="1"/>
        </w:numPr>
      </w:pPr>
      <w:r>
        <w:t xml:space="preserve">Jesus did what He did because He </w:t>
      </w:r>
      <w:r>
        <w:rPr>
          <w:u w:val="single"/>
        </w:rPr>
        <w:t>loves</w:t>
      </w:r>
      <w:r>
        <w:t xml:space="preserve"> us</w:t>
      </w:r>
      <w:r w:rsidR="0041128A">
        <w:t>.</w:t>
      </w:r>
    </w:p>
    <w:p w14:paraId="17F01074" w14:textId="074A183A" w:rsidR="0041128A" w:rsidRDefault="0041128A" w:rsidP="0041128A">
      <w:pPr>
        <w:pStyle w:val="ListParagraph"/>
        <w:spacing w:after="0" w:line="240" w:lineRule="auto"/>
        <w:rPr>
          <w:rFonts w:eastAsia="Times New Roman" w:cstheme="minorHAnsi"/>
        </w:rPr>
      </w:pPr>
      <w:r w:rsidRPr="0041128A">
        <w:rPr>
          <w:rFonts w:eastAsia="Times New Roman" w:cstheme="minorHAnsi"/>
          <w:i/>
          <w:iCs/>
        </w:rPr>
        <w:t xml:space="preserve">For Christ's love compels us, because we are convinced that one died for all, and therefore all died. And he died for all, that those who live should no longer live for themselves but for him who died for them and was raised again. 2 Corinthians 5:14-15 </w:t>
      </w:r>
    </w:p>
    <w:p w14:paraId="409025EA" w14:textId="750B485D" w:rsidR="0041128A" w:rsidRDefault="0041128A" w:rsidP="0041128A">
      <w:pPr>
        <w:pStyle w:val="ListParagraph"/>
        <w:spacing w:after="0" w:line="240" w:lineRule="auto"/>
        <w:rPr>
          <w:rFonts w:eastAsia="Times New Roman" w:cstheme="minorHAnsi"/>
        </w:rPr>
      </w:pPr>
    </w:p>
    <w:p w14:paraId="4CE40721" w14:textId="3409E70D" w:rsidR="0041128A" w:rsidRPr="0041128A" w:rsidRDefault="0041128A" w:rsidP="0041128A">
      <w:pPr>
        <w:pStyle w:val="ListParagraph"/>
        <w:numPr>
          <w:ilvl w:val="0"/>
          <w:numId w:val="1"/>
        </w:numPr>
        <w:spacing w:after="0" w:line="240" w:lineRule="auto"/>
        <w:rPr>
          <w:rFonts w:eastAsia="Times New Roman" w:cstheme="minorHAnsi"/>
        </w:rPr>
      </w:pPr>
      <w:r>
        <w:rPr>
          <w:rFonts w:eastAsia="Times New Roman" w:cstheme="minorHAnsi"/>
        </w:rPr>
        <w:t xml:space="preserve">Jesus gives us a new </w:t>
      </w:r>
      <w:r>
        <w:rPr>
          <w:rFonts w:eastAsia="Times New Roman" w:cstheme="minorHAnsi"/>
          <w:u w:val="single"/>
        </w:rPr>
        <w:t>point</w:t>
      </w:r>
      <w:r>
        <w:rPr>
          <w:rFonts w:eastAsia="Times New Roman" w:cstheme="minorHAnsi"/>
        </w:rPr>
        <w:t xml:space="preserve"> of </w:t>
      </w:r>
      <w:r>
        <w:rPr>
          <w:rFonts w:eastAsia="Times New Roman" w:cstheme="minorHAnsi"/>
          <w:u w:val="single"/>
        </w:rPr>
        <w:t>view.</w:t>
      </w:r>
    </w:p>
    <w:p w14:paraId="7AF1BE9A" w14:textId="0F9E1149" w:rsidR="0041128A" w:rsidRDefault="0041128A" w:rsidP="0041128A">
      <w:pPr>
        <w:pStyle w:val="ListParagraph"/>
        <w:spacing w:after="0" w:line="240" w:lineRule="auto"/>
      </w:pPr>
      <w:r w:rsidRPr="0041128A">
        <w:rPr>
          <w:i/>
          <w:iCs/>
        </w:rPr>
        <w:t>So, from now on we regard no one from a worldly point of view. Though we once regarded Christ in this way, we do so no longer. 2 Corinthians 5:16</w:t>
      </w:r>
    </w:p>
    <w:p w14:paraId="05078AC1" w14:textId="0D62D35A" w:rsidR="0041128A" w:rsidRDefault="0041128A" w:rsidP="0041128A">
      <w:pPr>
        <w:pStyle w:val="ListParagraph"/>
        <w:spacing w:after="0" w:line="240" w:lineRule="auto"/>
      </w:pPr>
    </w:p>
    <w:p w14:paraId="2352D0E1" w14:textId="1CEA4C28" w:rsidR="0041128A" w:rsidRDefault="0041128A" w:rsidP="0041128A">
      <w:pPr>
        <w:pStyle w:val="ListParagraph"/>
        <w:numPr>
          <w:ilvl w:val="0"/>
          <w:numId w:val="2"/>
        </w:numPr>
        <w:spacing w:after="0" w:line="240" w:lineRule="auto"/>
        <w:rPr>
          <w:rFonts w:eastAsia="Times New Roman" w:cstheme="minorHAnsi"/>
        </w:rPr>
      </w:pPr>
      <w:r>
        <w:rPr>
          <w:rFonts w:eastAsia="Times New Roman" w:cstheme="minorHAnsi"/>
        </w:rPr>
        <w:t xml:space="preserve">Our old has been </w:t>
      </w:r>
      <w:r>
        <w:rPr>
          <w:rFonts w:eastAsia="Times New Roman" w:cstheme="minorHAnsi"/>
          <w:u w:val="single"/>
        </w:rPr>
        <w:t>replaced</w:t>
      </w:r>
      <w:r>
        <w:rPr>
          <w:rFonts w:eastAsia="Times New Roman" w:cstheme="minorHAnsi"/>
        </w:rPr>
        <w:t xml:space="preserve"> with the new.</w:t>
      </w:r>
    </w:p>
    <w:p w14:paraId="63784AEF" w14:textId="3D8FDC50" w:rsidR="0041128A" w:rsidRPr="0041128A" w:rsidRDefault="0041128A" w:rsidP="0041128A">
      <w:pPr>
        <w:pStyle w:val="ListParagraph"/>
        <w:spacing w:after="0" w:line="240" w:lineRule="auto"/>
        <w:ind w:left="1440"/>
        <w:rPr>
          <w:rFonts w:eastAsia="Times New Roman" w:cstheme="minorHAnsi"/>
          <w:i/>
          <w:iCs/>
        </w:rPr>
      </w:pPr>
      <w:r w:rsidRPr="0041128A">
        <w:rPr>
          <w:i/>
          <w:iCs/>
        </w:rPr>
        <w:t>Therefore, if anyone is in Christ, he is a new creation; the old has gone, the new has come! 2 Corinthians 5:17</w:t>
      </w:r>
    </w:p>
    <w:p w14:paraId="0E35B9D1" w14:textId="5303AE38" w:rsidR="0041128A" w:rsidRDefault="0041128A" w:rsidP="0041128A">
      <w:pPr>
        <w:pStyle w:val="NoSpacing"/>
        <w:ind w:left="720"/>
        <w:rPr>
          <w:rFonts w:cstheme="minorHAnsi"/>
          <w:i/>
          <w:iCs/>
        </w:rPr>
      </w:pPr>
    </w:p>
    <w:p w14:paraId="4F3F8D48" w14:textId="1B37EAE6" w:rsidR="0041128A" w:rsidRDefault="0041128A" w:rsidP="0041128A">
      <w:pPr>
        <w:pStyle w:val="NoSpacing"/>
        <w:numPr>
          <w:ilvl w:val="0"/>
          <w:numId w:val="2"/>
        </w:numPr>
        <w:rPr>
          <w:rFonts w:cstheme="minorHAnsi"/>
        </w:rPr>
      </w:pPr>
      <w:r>
        <w:rPr>
          <w:rFonts w:cstheme="minorHAnsi"/>
        </w:rPr>
        <w:t xml:space="preserve">We are at </w:t>
      </w:r>
      <w:r>
        <w:rPr>
          <w:rFonts w:cstheme="minorHAnsi"/>
          <w:u w:val="single"/>
        </w:rPr>
        <w:t>peace</w:t>
      </w:r>
      <w:r>
        <w:rPr>
          <w:rFonts w:cstheme="minorHAnsi"/>
        </w:rPr>
        <w:t xml:space="preserve"> with God.</w:t>
      </w:r>
    </w:p>
    <w:p w14:paraId="0B0F6288" w14:textId="5CB58238" w:rsidR="0041128A" w:rsidRDefault="0041128A" w:rsidP="0041128A">
      <w:pPr>
        <w:pStyle w:val="NoSpacing"/>
        <w:ind w:left="1440"/>
        <w:rPr>
          <w:i/>
          <w:iCs/>
        </w:rPr>
      </w:pPr>
      <w:r w:rsidRPr="0041128A">
        <w:rPr>
          <w:i/>
          <w:iCs/>
        </w:rPr>
        <w:t>All this is from God, who reconciled us to himself through Christ and gave us the ministry of reconciliation: that God was reconciling the world to himself in Christ, not counting men's sins against them. And he has committed to us the message of reconciliation.</w:t>
      </w:r>
    </w:p>
    <w:p w14:paraId="4B3B398B" w14:textId="6843A105" w:rsidR="0041128A" w:rsidRDefault="0041128A" w:rsidP="0041128A">
      <w:pPr>
        <w:pStyle w:val="NoSpacing"/>
        <w:ind w:left="1440"/>
        <w:rPr>
          <w:i/>
          <w:iCs/>
        </w:rPr>
      </w:pPr>
      <w:r w:rsidRPr="0041128A">
        <w:rPr>
          <w:i/>
          <w:iCs/>
        </w:rPr>
        <w:t xml:space="preserve"> 2 Corinthians 5:18-19</w:t>
      </w:r>
    </w:p>
    <w:p w14:paraId="05851DB4" w14:textId="5ED1308B" w:rsidR="0041128A" w:rsidRDefault="0041128A" w:rsidP="0041128A">
      <w:pPr>
        <w:pStyle w:val="NoSpacing"/>
        <w:ind w:left="1440"/>
        <w:rPr>
          <w:i/>
          <w:iCs/>
        </w:rPr>
      </w:pPr>
    </w:p>
    <w:p w14:paraId="1A404081" w14:textId="3C914498" w:rsidR="0041128A" w:rsidRDefault="0041128A" w:rsidP="0041128A">
      <w:pPr>
        <w:pStyle w:val="NoSpacing"/>
        <w:numPr>
          <w:ilvl w:val="0"/>
          <w:numId w:val="2"/>
        </w:numPr>
        <w:rPr>
          <w:rFonts w:cstheme="minorHAnsi"/>
        </w:rPr>
      </w:pPr>
      <w:r>
        <w:rPr>
          <w:rFonts w:cstheme="minorHAnsi"/>
        </w:rPr>
        <w:t xml:space="preserve">We have a new </w:t>
      </w:r>
      <w:r>
        <w:rPr>
          <w:rFonts w:cstheme="minorHAnsi"/>
          <w:u w:val="single"/>
        </w:rPr>
        <w:t>purpose</w:t>
      </w:r>
      <w:r>
        <w:rPr>
          <w:rFonts w:cstheme="minorHAnsi"/>
        </w:rPr>
        <w:t>.</w:t>
      </w:r>
    </w:p>
    <w:p w14:paraId="2C015DAD" w14:textId="712BD095" w:rsidR="0041128A" w:rsidRDefault="0041128A" w:rsidP="0041128A">
      <w:pPr>
        <w:pStyle w:val="NoSpacing"/>
        <w:ind w:left="1440"/>
        <w:rPr>
          <w:i/>
          <w:iCs/>
        </w:rPr>
      </w:pPr>
      <w:r w:rsidRPr="0041128A">
        <w:rPr>
          <w:i/>
          <w:iCs/>
        </w:rPr>
        <w:t>We are therefore Christ's ambassadors, as though God were making his appeal through us. We implore you on Christ's behalf: Be reconciled to God. 2 Corinthians 5:20</w:t>
      </w:r>
    </w:p>
    <w:p w14:paraId="38EDE335" w14:textId="1932447E" w:rsidR="0041128A" w:rsidRDefault="0041128A" w:rsidP="0041128A">
      <w:pPr>
        <w:pStyle w:val="NoSpacing"/>
        <w:ind w:left="1440"/>
        <w:rPr>
          <w:i/>
          <w:iCs/>
        </w:rPr>
      </w:pPr>
    </w:p>
    <w:p w14:paraId="387A6041" w14:textId="75F323DF" w:rsidR="0041128A" w:rsidRDefault="0041128A" w:rsidP="0041128A">
      <w:pPr>
        <w:pStyle w:val="NoSpacing"/>
        <w:numPr>
          <w:ilvl w:val="0"/>
          <w:numId w:val="2"/>
        </w:numPr>
        <w:rPr>
          <w:rFonts w:cstheme="minorHAnsi"/>
        </w:rPr>
      </w:pPr>
      <w:r>
        <w:rPr>
          <w:rFonts w:cstheme="minorHAnsi"/>
        </w:rPr>
        <w:t xml:space="preserve">We are God </w:t>
      </w:r>
      <w:r>
        <w:rPr>
          <w:rFonts w:cstheme="minorHAnsi"/>
          <w:u w:val="single"/>
        </w:rPr>
        <w:t>approved</w:t>
      </w:r>
      <w:r>
        <w:rPr>
          <w:rFonts w:cstheme="minorHAnsi"/>
        </w:rPr>
        <w:t>.</w:t>
      </w:r>
    </w:p>
    <w:p w14:paraId="0BB42AFC" w14:textId="1D752528" w:rsidR="0041128A" w:rsidRPr="0041128A" w:rsidRDefault="0041128A" w:rsidP="0041128A">
      <w:pPr>
        <w:pStyle w:val="NoSpacing"/>
        <w:ind w:left="1440"/>
        <w:rPr>
          <w:rFonts w:cstheme="minorHAnsi"/>
          <w:i/>
          <w:iCs/>
        </w:rPr>
      </w:pPr>
      <w:r w:rsidRPr="0041128A">
        <w:rPr>
          <w:i/>
          <w:iCs/>
        </w:rPr>
        <w:t>God made him who had no sin to be sin for us, so that in him we might become the righteousness of God. 2 Corinthians 5:21</w:t>
      </w:r>
      <w:bookmarkStart w:id="0" w:name="_GoBack"/>
      <w:bookmarkEnd w:id="0"/>
    </w:p>
    <w:sectPr w:rsidR="0041128A" w:rsidRPr="0041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D5C69"/>
    <w:multiLevelType w:val="hybridMultilevel"/>
    <w:tmpl w:val="A0FC6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5A606B"/>
    <w:multiLevelType w:val="hybridMultilevel"/>
    <w:tmpl w:val="496E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D"/>
    <w:rsid w:val="00083FED"/>
    <w:rsid w:val="0041128A"/>
    <w:rsid w:val="00464D10"/>
    <w:rsid w:val="00505923"/>
    <w:rsid w:val="006218E9"/>
    <w:rsid w:val="009B37FD"/>
    <w:rsid w:val="00DC6963"/>
    <w:rsid w:val="00EB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7FD"/>
    <w:pPr>
      <w:spacing w:after="0" w:line="240" w:lineRule="auto"/>
    </w:pPr>
  </w:style>
  <w:style w:type="character" w:customStyle="1" w:styleId="ind">
    <w:name w:val="ind"/>
    <w:basedOn w:val="DefaultParagraphFont"/>
    <w:rsid w:val="009B37FD"/>
  </w:style>
  <w:style w:type="paragraph" w:styleId="ListParagraph">
    <w:name w:val="List Paragraph"/>
    <w:basedOn w:val="Normal"/>
    <w:uiPriority w:val="34"/>
    <w:qFormat/>
    <w:rsid w:val="009B37FD"/>
    <w:pPr>
      <w:ind w:left="720"/>
      <w:contextualSpacing/>
    </w:pPr>
  </w:style>
  <w:style w:type="character" w:customStyle="1" w:styleId="poetry1">
    <w:name w:val="poetry1"/>
    <w:basedOn w:val="DefaultParagraphFont"/>
    <w:rsid w:val="009B37FD"/>
  </w:style>
  <w:style w:type="character" w:customStyle="1" w:styleId="poetry2">
    <w:name w:val="poetry2"/>
    <w:basedOn w:val="DefaultParagraphFont"/>
    <w:rsid w:val="009B37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7FD"/>
    <w:pPr>
      <w:spacing w:after="0" w:line="240" w:lineRule="auto"/>
    </w:pPr>
  </w:style>
  <w:style w:type="character" w:customStyle="1" w:styleId="ind">
    <w:name w:val="ind"/>
    <w:basedOn w:val="DefaultParagraphFont"/>
    <w:rsid w:val="009B37FD"/>
  </w:style>
  <w:style w:type="paragraph" w:styleId="ListParagraph">
    <w:name w:val="List Paragraph"/>
    <w:basedOn w:val="Normal"/>
    <w:uiPriority w:val="34"/>
    <w:qFormat/>
    <w:rsid w:val="009B37FD"/>
    <w:pPr>
      <w:ind w:left="720"/>
      <w:contextualSpacing/>
    </w:pPr>
  </w:style>
  <w:style w:type="character" w:customStyle="1" w:styleId="poetry1">
    <w:name w:val="poetry1"/>
    <w:basedOn w:val="DefaultParagraphFont"/>
    <w:rsid w:val="009B37FD"/>
  </w:style>
  <w:style w:type="character" w:customStyle="1" w:styleId="poetry2">
    <w:name w:val="poetry2"/>
    <w:basedOn w:val="DefaultParagraphFont"/>
    <w:rsid w:val="009B3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082">
      <w:bodyDiv w:val="1"/>
      <w:marLeft w:val="0"/>
      <w:marRight w:val="0"/>
      <w:marTop w:val="0"/>
      <w:marBottom w:val="0"/>
      <w:divBdr>
        <w:top w:val="none" w:sz="0" w:space="0" w:color="auto"/>
        <w:left w:val="none" w:sz="0" w:space="0" w:color="auto"/>
        <w:bottom w:val="none" w:sz="0" w:space="0" w:color="auto"/>
        <w:right w:val="none" w:sz="0" w:space="0" w:color="auto"/>
      </w:divBdr>
    </w:div>
    <w:div w:id="619651743">
      <w:bodyDiv w:val="1"/>
      <w:marLeft w:val="0"/>
      <w:marRight w:val="0"/>
      <w:marTop w:val="0"/>
      <w:marBottom w:val="0"/>
      <w:divBdr>
        <w:top w:val="none" w:sz="0" w:space="0" w:color="auto"/>
        <w:left w:val="none" w:sz="0" w:space="0" w:color="auto"/>
        <w:bottom w:val="none" w:sz="0" w:space="0" w:color="auto"/>
        <w:right w:val="none" w:sz="0" w:space="0" w:color="auto"/>
      </w:divBdr>
    </w:div>
    <w:div w:id="1312368350">
      <w:bodyDiv w:val="1"/>
      <w:marLeft w:val="0"/>
      <w:marRight w:val="0"/>
      <w:marTop w:val="0"/>
      <w:marBottom w:val="0"/>
      <w:divBdr>
        <w:top w:val="none" w:sz="0" w:space="0" w:color="auto"/>
        <w:left w:val="none" w:sz="0" w:space="0" w:color="auto"/>
        <w:bottom w:val="none" w:sz="0" w:space="0" w:color="auto"/>
        <w:right w:val="none" w:sz="0" w:space="0" w:color="auto"/>
      </w:divBdr>
    </w:div>
    <w:div w:id="14898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5</cp:revision>
  <dcterms:created xsi:type="dcterms:W3CDTF">2021-03-17T19:11:00Z</dcterms:created>
  <dcterms:modified xsi:type="dcterms:W3CDTF">2021-04-09T19:27:00Z</dcterms:modified>
</cp:coreProperties>
</file>